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A43C" w14:textId="77777777" w:rsidR="00825DEE" w:rsidRPr="00825DEE" w:rsidRDefault="00825DEE" w:rsidP="00825DEE">
      <w:pPr>
        <w:spacing w:line="360" w:lineRule="auto"/>
        <w:rPr>
          <w:rFonts w:ascii="Arial" w:hAnsi="Arial" w:cs="Arial"/>
          <w:sz w:val="24"/>
          <w:szCs w:val="24"/>
        </w:rPr>
      </w:pPr>
      <w:r w:rsidRPr="00825DEE">
        <w:rPr>
          <w:rFonts w:ascii="Arial" w:hAnsi="Arial" w:cs="Arial"/>
          <w:sz w:val="24"/>
          <w:szCs w:val="24"/>
        </w:rPr>
        <w:t>Kegyelem nektek és békesség Istentől a mi Atyánktól és az Úr Jézus Krisztustól! Ámen</w:t>
      </w:r>
    </w:p>
    <w:p w14:paraId="60B4583A" w14:textId="77777777" w:rsidR="00825DEE" w:rsidRPr="00825DEE" w:rsidRDefault="00825DEE" w:rsidP="00825DEE">
      <w:pPr>
        <w:spacing w:line="360" w:lineRule="auto"/>
        <w:rPr>
          <w:rFonts w:ascii="Arial" w:hAnsi="Arial" w:cs="Arial"/>
          <w:i/>
          <w:iCs/>
          <w:sz w:val="24"/>
          <w:szCs w:val="24"/>
        </w:rPr>
      </w:pPr>
      <w:proofErr w:type="spellStart"/>
      <w:r w:rsidRPr="00825DEE">
        <w:rPr>
          <w:rFonts w:ascii="Arial" w:hAnsi="Arial" w:cs="Arial"/>
          <w:sz w:val="24"/>
          <w:szCs w:val="24"/>
          <w:u w:val="single"/>
        </w:rPr>
        <w:t>Mt</w:t>
      </w:r>
      <w:proofErr w:type="spellEnd"/>
      <w:r w:rsidRPr="00825DEE">
        <w:rPr>
          <w:rFonts w:ascii="Arial" w:hAnsi="Arial" w:cs="Arial"/>
          <w:sz w:val="24"/>
          <w:szCs w:val="24"/>
          <w:u w:val="single"/>
        </w:rPr>
        <w:t xml:space="preserve"> 21, 1-9</w:t>
      </w:r>
      <w:r w:rsidRPr="00825DEE">
        <w:rPr>
          <w:rFonts w:ascii="Arial" w:hAnsi="Arial" w:cs="Arial"/>
          <w:i/>
          <w:iCs/>
          <w:sz w:val="24"/>
          <w:szCs w:val="24"/>
        </w:rPr>
        <w:br/>
        <w:t xml:space="preserve">Amikor közeledtek Jeruzsálemhez, és </w:t>
      </w:r>
      <w:proofErr w:type="spellStart"/>
      <w:r w:rsidRPr="00825DEE">
        <w:rPr>
          <w:rFonts w:ascii="Arial" w:hAnsi="Arial" w:cs="Arial"/>
          <w:i/>
          <w:iCs/>
          <w:sz w:val="24"/>
          <w:szCs w:val="24"/>
        </w:rPr>
        <w:t>Bétfagéba</w:t>
      </w:r>
      <w:proofErr w:type="spellEnd"/>
      <w:r w:rsidRPr="00825DEE">
        <w:rPr>
          <w:rFonts w:ascii="Arial" w:hAnsi="Arial" w:cs="Arial"/>
          <w:i/>
          <w:iCs/>
          <w:sz w:val="24"/>
          <w:szCs w:val="24"/>
        </w:rPr>
        <w:t xml:space="preserve">, az Olajfák hegyéhez értek, Jézus </w:t>
      </w:r>
      <w:proofErr w:type="spellStart"/>
      <w:r w:rsidRPr="00825DEE">
        <w:rPr>
          <w:rFonts w:ascii="Arial" w:hAnsi="Arial" w:cs="Arial"/>
          <w:i/>
          <w:iCs/>
          <w:sz w:val="24"/>
          <w:szCs w:val="24"/>
        </w:rPr>
        <w:t>előreküldte</w:t>
      </w:r>
      <w:proofErr w:type="spellEnd"/>
      <w:r w:rsidRPr="00825DEE">
        <w:rPr>
          <w:rFonts w:ascii="Arial" w:hAnsi="Arial" w:cs="Arial"/>
          <w:i/>
          <w:iCs/>
          <w:sz w:val="24"/>
          <w:szCs w:val="24"/>
        </w:rPr>
        <w:t xml:space="preserve"> két tanítványát, </w:t>
      </w:r>
      <w:r w:rsidRPr="00825DEE">
        <w:rPr>
          <w:rFonts w:ascii="Arial" w:hAnsi="Arial" w:cs="Arial"/>
          <w:i/>
          <w:iCs/>
          <w:sz w:val="24"/>
          <w:szCs w:val="24"/>
          <w:vertAlign w:val="superscript"/>
        </w:rPr>
        <w:t>2</w:t>
      </w:r>
      <w:r w:rsidRPr="00825DEE">
        <w:rPr>
          <w:rFonts w:ascii="Arial" w:hAnsi="Arial" w:cs="Arial"/>
          <w:i/>
          <w:iCs/>
          <w:sz w:val="24"/>
          <w:szCs w:val="24"/>
        </w:rPr>
        <w:t xml:space="preserve">és ezt mondta nekik: Menjetek az </w:t>
      </w:r>
      <w:proofErr w:type="spellStart"/>
      <w:r w:rsidRPr="00825DEE">
        <w:rPr>
          <w:rFonts w:ascii="Arial" w:hAnsi="Arial" w:cs="Arial"/>
          <w:i/>
          <w:iCs/>
          <w:sz w:val="24"/>
          <w:szCs w:val="24"/>
        </w:rPr>
        <w:t>előttetek</w:t>
      </w:r>
      <w:proofErr w:type="spellEnd"/>
      <w:r w:rsidRPr="00825DEE">
        <w:rPr>
          <w:rFonts w:ascii="Arial" w:hAnsi="Arial" w:cs="Arial"/>
          <w:i/>
          <w:iCs/>
          <w:sz w:val="24"/>
          <w:szCs w:val="24"/>
        </w:rPr>
        <w:t xml:space="preserve"> lévő faluba, és ott mindjárt találtok egy megkötött szamarat a csikójával együtt. Oldjátok el, és vezessétek hozzám! </w:t>
      </w:r>
      <w:r w:rsidRPr="00825DEE">
        <w:rPr>
          <w:rFonts w:ascii="Arial" w:hAnsi="Arial" w:cs="Arial"/>
          <w:i/>
          <w:iCs/>
          <w:sz w:val="24"/>
          <w:szCs w:val="24"/>
          <w:vertAlign w:val="superscript"/>
        </w:rPr>
        <w:t>3</w:t>
      </w:r>
      <w:r w:rsidRPr="00825DEE">
        <w:rPr>
          <w:rFonts w:ascii="Arial" w:hAnsi="Arial" w:cs="Arial"/>
          <w:i/>
          <w:iCs/>
          <w:sz w:val="24"/>
          <w:szCs w:val="24"/>
        </w:rPr>
        <w:t>Ha valaki szólna nektek, mondjátok meg, hogy az Úrnak van szüksége rájuk, és azonnal elengedi azokat. </w:t>
      </w:r>
      <w:r w:rsidRPr="00825DEE">
        <w:rPr>
          <w:rFonts w:ascii="Arial" w:hAnsi="Arial" w:cs="Arial"/>
          <w:i/>
          <w:iCs/>
          <w:sz w:val="24"/>
          <w:szCs w:val="24"/>
          <w:vertAlign w:val="superscript"/>
        </w:rPr>
        <w:t>4</w:t>
      </w:r>
      <w:r w:rsidRPr="00825DEE">
        <w:rPr>
          <w:rFonts w:ascii="Arial" w:hAnsi="Arial" w:cs="Arial"/>
          <w:i/>
          <w:iCs/>
          <w:sz w:val="24"/>
          <w:szCs w:val="24"/>
        </w:rPr>
        <w:t>Ez pedig azért történt, hogy beteljesedjék, amit az Úr mondott a próféta által: </w:t>
      </w:r>
      <w:r w:rsidRPr="00825DEE">
        <w:rPr>
          <w:rFonts w:ascii="Arial" w:hAnsi="Arial" w:cs="Arial"/>
          <w:i/>
          <w:iCs/>
          <w:sz w:val="24"/>
          <w:szCs w:val="24"/>
          <w:vertAlign w:val="superscript"/>
        </w:rPr>
        <w:t>5</w:t>
      </w:r>
      <w:r w:rsidRPr="00825DEE">
        <w:rPr>
          <w:rFonts w:ascii="Arial" w:hAnsi="Arial" w:cs="Arial"/>
          <w:i/>
          <w:iCs/>
          <w:sz w:val="24"/>
          <w:szCs w:val="24"/>
        </w:rPr>
        <w:t xml:space="preserve">„Mondjátok meg </w:t>
      </w:r>
      <w:proofErr w:type="spellStart"/>
      <w:r w:rsidRPr="00825DEE">
        <w:rPr>
          <w:rFonts w:ascii="Arial" w:hAnsi="Arial" w:cs="Arial"/>
          <w:i/>
          <w:iCs/>
          <w:sz w:val="24"/>
          <w:szCs w:val="24"/>
        </w:rPr>
        <w:t>Sion</w:t>
      </w:r>
      <w:proofErr w:type="spellEnd"/>
      <w:r w:rsidRPr="00825DEE">
        <w:rPr>
          <w:rFonts w:ascii="Arial" w:hAnsi="Arial" w:cs="Arial"/>
          <w:i/>
          <w:iCs/>
          <w:sz w:val="24"/>
          <w:szCs w:val="24"/>
        </w:rPr>
        <w:t xml:space="preserve"> leányának: Íme, királyod jön hozzád, aki alázatos, és szamárháton ül, igavonó állat csikóján.” </w:t>
      </w:r>
      <w:r w:rsidRPr="00825DEE">
        <w:rPr>
          <w:rFonts w:ascii="Arial" w:hAnsi="Arial" w:cs="Arial"/>
          <w:i/>
          <w:iCs/>
          <w:sz w:val="24"/>
          <w:szCs w:val="24"/>
          <w:vertAlign w:val="superscript"/>
        </w:rPr>
        <w:t xml:space="preserve"> 6</w:t>
      </w:r>
      <w:r w:rsidRPr="00825DEE">
        <w:rPr>
          <w:rFonts w:ascii="Arial" w:hAnsi="Arial" w:cs="Arial"/>
          <w:i/>
          <w:iCs/>
          <w:sz w:val="24"/>
          <w:szCs w:val="24"/>
        </w:rPr>
        <w:t>A tanítványok pedig elmentek, és úgy cselekedtek, ahogy Jézus parancsolta nekik: </w:t>
      </w:r>
      <w:r w:rsidRPr="00825DEE">
        <w:rPr>
          <w:rFonts w:ascii="Arial" w:hAnsi="Arial" w:cs="Arial"/>
          <w:i/>
          <w:iCs/>
          <w:sz w:val="24"/>
          <w:szCs w:val="24"/>
          <w:vertAlign w:val="superscript"/>
        </w:rPr>
        <w:t>7</w:t>
      </w:r>
      <w:r w:rsidRPr="00825DEE">
        <w:rPr>
          <w:rFonts w:ascii="Arial" w:hAnsi="Arial" w:cs="Arial"/>
          <w:i/>
          <w:iCs/>
          <w:sz w:val="24"/>
          <w:szCs w:val="24"/>
        </w:rPr>
        <w:t>odavezették a szamarat a csikójával együtt, ráterítették felsőruhájukat, Jézus pedig felült rá. </w:t>
      </w:r>
      <w:r w:rsidRPr="00825DEE">
        <w:rPr>
          <w:rFonts w:ascii="Arial" w:hAnsi="Arial" w:cs="Arial"/>
          <w:i/>
          <w:iCs/>
          <w:sz w:val="24"/>
          <w:szCs w:val="24"/>
          <w:vertAlign w:val="superscript"/>
        </w:rPr>
        <w:t>8</w:t>
      </w:r>
      <w:r w:rsidRPr="00825DEE">
        <w:rPr>
          <w:rFonts w:ascii="Arial" w:hAnsi="Arial" w:cs="Arial"/>
          <w:i/>
          <w:iCs/>
          <w:sz w:val="24"/>
          <w:szCs w:val="24"/>
        </w:rPr>
        <w:t>A sokaság az útra terítette felsőruháját, mások ágakat vagdaltak a fákról, és az útra szórták. </w:t>
      </w:r>
      <w:r w:rsidRPr="00825DEE">
        <w:rPr>
          <w:rFonts w:ascii="Arial" w:hAnsi="Arial" w:cs="Arial"/>
          <w:i/>
          <w:iCs/>
          <w:sz w:val="24"/>
          <w:szCs w:val="24"/>
          <w:vertAlign w:val="superscript"/>
        </w:rPr>
        <w:t>9</w:t>
      </w:r>
      <w:r w:rsidRPr="00825DEE">
        <w:rPr>
          <w:rFonts w:ascii="Arial" w:hAnsi="Arial" w:cs="Arial"/>
          <w:i/>
          <w:iCs/>
          <w:sz w:val="24"/>
          <w:szCs w:val="24"/>
        </w:rPr>
        <w:t xml:space="preserve">Az előtte haladó és az őt követő </w:t>
      </w:r>
      <w:r w:rsidRPr="00825DEE">
        <w:rPr>
          <w:rFonts w:ascii="Arial" w:hAnsi="Arial" w:cs="Arial"/>
          <w:i/>
          <w:iCs/>
          <w:sz w:val="24"/>
          <w:szCs w:val="24"/>
        </w:rPr>
        <w:lastRenderedPageBreak/>
        <w:t>sokaság pedig ezt kiáltotta: Hozsánna Dávid Fiának! Áldott, aki jön az Úr nevében! Hozsánna a magasságban!</w:t>
      </w:r>
    </w:p>
    <w:p w14:paraId="01A99F63" w14:textId="77777777" w:rsidR="00825DEE" w:rsidRPr="00825DEE" w:rsidRDefault="00825DEE" w:rsidP="00825DEE">
      <w:pPr>
        <w:spacing w:line="360" w:lineRule="auto"/>
        <w:rPr>
          <w:rFonts w:ascii="Arial" w:hAnsi="Arial" w:cs="Arial"/>
          <w:sz w:val="24"/>
          <w:szCs w:val="24"/>
        </w:rPr>
      </w:pPr>
      <w:r w:rsidRPr="00825DEE">
        <w:rPr>
          <w:rFonts w:ascii="Arial" w:hAnsi="Arial" w:cs="Arial"/>
          <w:sz w:val="24"/>
          <w:szCs w:val="24"/>
        </w:rPr>
        <w:t>Szelíd szolgálatra küldött Gyülekezet!</w:t>
      </w:r>
    </w:p>
    <w:p w14:paraId="6354452C" w14:textId="77777777" w:rsidR="00825DEE" w:rsidRPr="00825DEE" w:rsidRDefault="00825DEE" w:rsidP="00825DEE">
      <w:pPr>
        <w:spacing w:line="360" w:lineRule="auto"/>
        <w:rPr>
          <w:rFonts w:ascii="Arial" w:hAnsi="Arial" w:cs="Arial"/>
          <w:sz w:val="24"/>
          <w:szCs w:val="24"/>
        </w:rPr>
      </w:pPr>
      <w:r w:rsidRPr="00825DEE">
        <w:rPr>
          <w:rFonts w:ascii="Arial" w:hAnsi="Arial" w:cs="Arial"/>
          <w:sz w:val="24"/>
          <w:szCs w:val="24"/>
        </w:rPr>
        <w:t>Mai vasárnapunkat, Virágvasárnapot, tulajdonképpen úgy szoktuk kezelni, mint a Nagyhét nyitányát. Mint egy zenei mű első hangjait, első felütését, amiből ugyan sok minden lehet még, de a kezdés, az első hangok, az első tapasztalás, nagyon is meghatározóak az életünk minden területén.</w:t>
      </w:r>
      <w:r w:rsidRPr="00825DEE">
        <w:rPr>
          <w:rFonts w:ascii="Arial" w:hAnsi="Arial" w:cs="Arial"/>
          <w:sz w:val="24"/>
          <w:szCs w:val="24"/>
        </w:rPr>
        <w:br/>
        <w:t xml:space="preserve">Számomra, ha maradok a képnél és zenei művekben gondolkodom, akkor elsőre - talán sokakhoz hasonlóan Beethoven 5. szimfóniája, vagy Bach D-mol toccata és fúgája jut eszembe – de, kinek-kinek biztosan meg vannak az ilyen szeretett erőteljes zenei kezdések – ha nem klasszikusra gondolok, akkor számomra például a </w:t>
      </w:r>
      <w:proofErr w:type="spellStart"/>
      <w:r w:rsidRPr="00825DEE">
        <w:rPr>
          <w:rFonts w:ascii="Arial" w:hAnsi="Arial" w:cs="Arial"/>
          <w:sz w:val="24"/>
          <w:szCs w:val="24"/>
        </w:rPr>
        <w:t>Gun’s</w:t>
      </w:r>
      <w:proofErr w:type="spellEnd"/>
      <w:r w:rsidRPr="00825DEE">
        <w:rPr>
          <w:rFonts w:ascii="Arial" w:hAnsi="Arial" w:cs="Arial"/>
          <w:sz w:val="24"/>
          <w:szCs w:val="24"/>
        </w:rPr>
        <w:t xml:space="preserve"> N </w:t>
      </w:r>
      <w:proofErr w:type="spellStart"/>
      <w:r w:rsidRPr="00825DEE">
        <w:rPr>
          <w:rFonts w:ascii="Arial" w:hAnsi="Arial" w:cs="Arial"/>
          <w:sz w:val="24"/>
          <w:szCs w:val="24"/>
        </w:rPr>
        <w:t>Roses</w:t>
      </w:r>
      <w:proofErr w:type="spellEnd"/>
      <w:r w:rsidRPr="00825DEE">
        <w:rPr>
          <w:rFonts w:ascii="Arial" w:hAnsi="Arial" w:cs="Arial"/>
          <w:sz w:val="24"/>
          <w:szCs w:val="24"/>
        </w:rPr>
        <w:t xml:space="preserve"> - </w:t>
      </w:r>
      <w:proofErr w:type="spellStart"/>
      <w:r w:rsidRPr="00825DEE">
        <w:rPr>
          <w:rFonts w:ascii="Arial" w:hAnsi="Arial" w:cs="Arial"/>
          <w:sz w:val="24"/>
          <w:szCs w:val="24"/>
        </w:rPr>
        <w:t>Welcome</w:t>
      </w:r>
      <w:proofErr w:type="spellEnd"/>
      <w:r w:rsidRPr="00825DEE">
        <w:rPr>
          <w:rFonts w:ascii="Arial" w:hAnsi="Arial" w:cs="Arial"/>
          <w:sz w:val="24"/>
          <w:szCs w:val="24"/>
        </w:rPr>
        <w:t xml:space="preserve"> </w:t>
      </w:r>
      <w:proofErr w:type="spellStart"/>
      <w:r w:rsidRPr="00825DEE">
        <w:rPr>
          <w:rFonts w:ascii="Arial" w:hAnsi="Arial" w:cs="Arial"/>
          <w:sz w:val="24"/>
          <w:szCs w:val="24"/>
        </w:rPr>
        <w:t>to</w:t>
      </w:r>
      <w:proofErr w:type="spellEnd"/>
      <w:r w:rsidRPr="00825DEE">
        <w:rPr>
          <w:rFonts w:ascii="Arial" w:hAnsi="Arial" w:cs="Arial"/>
          <w:sz w:val="24"/>
          <w:szCs w:val="24"/>
        </w:rPr>
        <w:t xml:space="preserve"> </w:t>
      </w:r>
      <w:proofErr w:type="spellStart"/>
      <w:r w:rsidRPr="00825DEE">
        <w:rPr>
          <w:rFonts w:ascii="Arial" w:hAnsi="Arial" w:cs="Arial"/>
          <w:sz w:val="24"/>
          <w:szCs w:val="24"/>
        </w:rPr>
        <w:t>the</w:t>
      </w:r>
      <w:proofErr w:type="spellEnd"/>
      <w:r w:rsidRPr="00825DEE">
        <w:rPr>
          <w:rFonts w:ascii="Arial" w:hAnsi="Arial" w:cs="Arial"/>
          <w:sz w:val="24"/>
          <w:szCs w:val="24"/>
        </w:rPr>
        <w:t xml:space="preserve"> </w:t>
      </w:r>
      <w:proofErr w:type="spellStart"/>
      <w:r w:rsidRPr="00825DEE">
        <w:rPr>
          <w:rFonts w:ascii="Arial" w:hAnsi="Arial" w:cs="Arial"/>
          <w:sz w:val="24"/>
          <w:szCs w:val="24"/>
        </w:rPr>
        <w:t>Jungle</w:t>
      </w:r>
      <w:proofErr w:type="spellEnd"/>
      <w:r w:rsidRPr="00825DEE">
        <w:rPr>
          <w:rFonts w:ascii="Arial" w:hAnsi="Arial" w:cs="Arial"/>
          <w:sz w:val="24"/>
          <w:szCs w:val="24"/>
        </w:rPr>
        <w:t xml:space="preserve"> belépője hangzik fel.</w:t>
      </w:r>
    </w:p>
    <w:p w14:paraId="32EE8945" w14:textId="77777777" w:rsidR="00825DEE" w:rsidRPr="00825DEE" w:rsidRDefault="00825DEE" w:rsidP="00825DEE">
      <w:pPr>
        <w:spacing w:line="360" w:lineRule="auto"/>
        <w:rPr>
          <w:rFonts w:ascii="Arial" w:hAnsi="Arial" w:cs="Arial"/>
          <w:sz w:val="24"/>
          <w:szCs w:val="24"/>
        </w:rPr>
      </w:pPr>
      <w:r w:rsidRPr="00825DEE">
        <w:rPr>
          <w:rFonts w:ascii="Arial" w:hAnsi="Arial" w:cs="Arial"/>
          <w:sz w:val="24"/>
          <w:szCs w:val="24"/>
        </w:rPr>
        <w:lastRenderedPageBreak/>
        <w:t>Tehát, ha a Nagyhetet nézzük, és valóban Virágvasárnapra, mint a nagy belépőre tekintünk, akkor Jézusnál is azt érezhetjük, hogy igen, ez egy hatásos és erőteljes nyitány volt. És meg is értem, hogy miért érezzük ezt, hogy miért így marad meg sokszor az emlékezetben, ugyanakkor ez némileg hamis kép.</w:t>
      </w:r>
    </w:p>
    <w:p w14:paraId="0414EAAC" w14:textId="77777777" w:rsidR="00825DEE" w:rsidRPr="00825DEE" w:rsidRDefault="00825DEE" w:rsidP="00825DEE">
      <w:pPr>
        <w:spacing w:line="360" w:lineRule="auto"/>
        <w:rPr>
          <w:rFonts w:ascii="Arial" w:hAnsi="Arial" w:cs="Arial"/>
          <w:i/>
          <w:iCs/>
          <w:sz w:val="24"/>
          <w:szCs w:val="24"/>
        </w:rPr>
      </w:pPr>
      <w:r w:rsidRPr="00825DEE">
        <w:rPr>
          <w:rFonts w:ascii="Arial" w:hAnsi="Arial" w:cs="Arial"/>
          <w:sz w:val="24"/>
          <w:szCs w:val="24"/>
        </w:rPr>
        <w:t xml:space="preserve">Ha tényleg megnézzük az igeszakaszt, akkor nem azt olvassuk, nem azt látjuk, hogy Jézus nagy </w:t>
      </w:r>
      <w:proofErr w:type="spellStart"/>
      <w:r w:rsidRPr="00825DEE">
        <w:rPr>
          <w:rFonts w:ascii="Arial" w:hAnsi="Arial" w:cs="Arial"/>
          <w:sz w:val="24"/>
          <w:szCs w:val="24"/>
        </w:rPr>
        <w:t>antréja</w:t>
      </w:r>
      <w:proofErr w:type="spellEnd"/>
      <w:r w:rsidRPr="00825DEE">
        <w:rPr>
          <w:rFonts w:ascii="Arial" w:hAnsi="Arial" w:cs="Arial"/>
          <w:sz w:val="24"/>
          <w:szCs w:val="24"/>
        </w:rPr>
        <w:t xml:space="preserve">, belépője nyitja meg ezt a hetet, hanem egy küldés, egy </w:t>
      </w:r>
      <w:r w:rsidRPr="00825DEE">
        <w:rPr>
          <w:rFonts w:ascii="Arial" w:hAnsi="Arial" w:cs="Arial"/>
          <w:i/>
          <w:iCs/>
          <w:sz w:val="24"/>
          <w:szCs w:val="24"/>
          <w:u w:val="single"/>
        </w:rPr>
        <w:t>előre küldés</w:t>
      </w:r>
      <w:r w:rsidRPr="00825DEE">
        <w:rPr>
          <w:rFonts w:ascii="Arial" w:hAnsi="Arial" w:cs="Arial"/>
          <w:sz w:val="24"/>
          <w:szCs w:val="24"/>
        </w:rPr>
        <w:t>, ahol a két tanítvány szolgálatba állítása lesz az indulásunk. Így olvastuk: „</w:t>
      </w:r>
      <w:r w:rsidRPr="00825DEE">
        <w:rPr>
          <w:rFonts w:ascii="Arial" w:hAnsi="Arial" w:cs="Arial"/>
          <w:i/>
          <w:iCs/>
          <w:sz w:val="24"/>
          <w:szCs w:val="24"/>
        </w:rPr>
        <w:t xml:space="preserve">Amikor közeledtek Jeruzsálemhez, és </w:t>
      </w:r>
      <w:proofErr w:type="spellStart"/>
      <w:r w:rsidRPr="00825DEE">
        <w:rPr>
          <w:rFonts w:ascii="Arial" w:hAnsi="Arial" w:cs="Arial"/>
          <w:i/>
          <w:iCs/>
          <w:sz w:val="24"/>
          <w:szCs w:val="24"/>
        </w:rPr>
        <w:t>Bétfagéba</w:t>
      </w:r>
      <w:proofErr w:type="spellEnd"/>
      <w:r w:rsidRPr="00825DEE">
        <w:rPr>
          <w:rFonts w:ascii="Arial" w:hAnsi="Arial" w:cs="Arial"/>
          <w:i/>
          <w:iCs/>
          <w:sz w:val="24"/>
          <w:szCs w:val="24"/>
        </w:rPr>
        <w:t xml:space="preserve">, az Olajfák hegyéhez értek, Jézus </w:t>
      </w:r>
      <w:proofErr w:type="spellStart"/>
      <w:r w:rsidRPr="00825DEE">
        <w:rPr>
          <w:rFonts w:ascii="Arial" w:hAnsi="Arial" w:cs="Arial"/>
          <w:i/>
          <w:iCs/>
          <w:sz w:val="24"/>
          <w:szCs w:val="24"/>
        </w:rPr>
        <w:t>előreküldte</w:t>
      </w:r>
      <w:proofErr w:type="spellEnd"/>
      <w:r w:rsidRPr="00825DEE">
        <w:rPr>
          <w:rFonts w:ascii="Arial" w:hAnsi="Arial" w:cs="Arial"/>
          <w:i/>
          <w:iCs/>
          <w:sz w:val="24"/>
          <w:szCs w:val="24"/>
        </w:rPr>
        <w:t xml:space="preserve"> két tanítványát, </w:t>
      </w:r>
      <w:r w:rsidRPr="00825DEE">
        <w:rPr>
          <w:rFonts w:ascii="Arial" w:hAnsi="Arial" w:cs="Arial"/>
          <w:i/>
          <w:iCs/>
          <w:sz w:val="24"/>
          <w:szCs w:val="24"/>
          <w:vertAlign w:val="superscript"/>
        </w:rPr>
        <w:t>2</w:t>
      </w:r>
      <w:r w:rsidRPr="00825DEE">
        <w:rPr>
          <w:rFonts w:ascii="Arial" w:hAnsi="Arial" w:cs="Arial"/>
          <w:i/>
          <w:iCs/>
          <w:sz w:val="24"/>
          <w:szCs w:val="24"/>
        </w:rPr>
        <w:t xml:space="preserve">és ezt mondta nekik: Menjetek az </w:t>
      </w:r>
      <w:proofErr w:type="spellStart"/>
      <w:r w:rsidRPr="00825DEE">
        <w:rPr>
          <w:rFonts w:ascii="Arial" w:hAnsi="Arial" w:cs="Arial"/>
          <w:i/>
          <w:iCs/>
          <w:sz w:val="24"/>
          <w:szCs w:val="24"/>
        </w:rPr>
        <w:t>előttetek</w:t>
      </w:r>
      <w:proofErr w:type="spellEnd"/>
      <w:r w:rsidRPr="00825DEE">
        <w:rPr>
          <w:rFonts w:ascii="Arial" w:hAnsi="Arial" w:cs="Arial"/>
          <w:i/>
          <w:iCs/>
          <w:sz w:val="24"/>
          <w:szCs w:val="24"/>
        </w:rPr>
        <w:t xml:space="preserve"> lévő faluba, és ott mindjárt találtok egy megkötött szamarat a csikójával együtt. Oldjátok el, és vezessétek hozzám!”</w:t>
      </w:r>
    </w:p>
    <w:p w14:paraId="317B6A5A" w14:textId="77777777" w:rsidR="00825DEE" w:rsidRPr="00825DEE" w:rsidRDefault="00825DEE" w:rsidP="00825DEE">
      <w:pPr>
        <w:spacing w:line="360" w:lineRule="auto"/>
        <w:rPr>
          <w:rFonts w:ascii="Arial" w:hAnsi="Arial" w:cs="Arial"/>
          <w:sz w:val="24"/>
          <w:szCs w:val="24"/>
        </w:rPr>
      </w:pPr>
      <w:r w:rsidRPr="00825DEE">
        <w:rPr>
          <w:rFonts w:ascii="Arial" w:hAnsi="Arial" w:cs="Arial"/>
          <w:sz w:val="24"/>
          <w:szCs w:val="24"/>
        </w:rPr>
        <w:t xml:space="preserve">A tanítványok szolgálatba küldésével indulunk, egy nagyon csendes, nagyon nyugodt, egy igazán alázatos feladattal indulunk. Előre kell menniük és </w:t>
      </w:r>
      <w:r w:rsidRPr="00825DEE">
        <w:rPr>
          <w:rFonts w:ascii="Arial" w:hAnsi="Arial" w:cs="Arial"/>
          <w:sz w:val="24"/>
          <w:szCs w:val="24"/>
        </w:rPr>
        <w:lastRenderedPageBreak/>
        <w:t>kérniük kell, egy szívességet, egy adományt, egy kis segítséget.</w:t>
      </w:r>
      <w:r w:rsidRPr="00825DEE">
        <w:rPr>
          <w:rFonts w:ascii="Arial" w:hAnsi="Arial" w:cs="Arial"/>
          <w:sz w:val="24"/>
          <w:szCs w:val="24"/>
        </w:rPr>
        <w:br/>
        <w:t>Jézus belépése, a nagyhét, nem dobpergéssel, nem egy hatásos beszéddel, vagy ahogy azt el is szoktuk mondani, nem királyi bevonulással indul, hanem alázattal. De nem is a Jeruzsálemi bevonulás alázatával, hanem a tanítványokon keresztül a másik, az akár távoli embertől való segítségkérés, az irgalomkérés alázatával.</w:t>
      </w:r>
      <w:r w:rsidRPr="00825DEE">
        <w:rPr>
          <w:rFonts w:ascii="Arial" w:hAnsi="Arial" w:cs="Arial"/>
          <w:sz w:val="24"/>
          <w:szCs w:val="24"/>
        </w:rPr>
        <w:br/>
        <w:t xml:space="preserve">Jézus nem csak példát mutat majd az egyszerű, pompa nélküli bevonulásával, hanem konkrétan meg is tanítja a tanítványoknak és így nekünk is már jó előre, hogy ez nem dicsőséges fáklyás menet lesz, ami most jön, hanem a másikért vállalt szelídségnek és alázatnak, a szeretetből fakadó szolgálatnak az igazi kicsúcsosodása. </w:t>
      </w:r>
    </w:p>
    <w:p w14:paraId="66ABDC6E" w14:textId="77777777" w:rsidR="00825DEE" w:rsidRPr="00825DEE" w:rsidRDefault="00825DEE" w:rsidP="00825DEE">
      <w:pPr>
        <w:spacing w:line="360" w:lineRule="auto"/>
        <w:rPr>
          <w:rFonts w:ascii="Arial" w:hAnsi="Arial" w:cs="Arial"/>
          <w:sz w:val="24"/>
          <w:szCs w:val="24"/>
        </w:rPr>
      </w:pPr>
      <w:r w:rsidRPr="00825DEE">
        <w:rPr>
          <w:rFonts w:ascii="Arial" w:hAnsi="Arial" w:cs="Arial"/>
          <w:sz w:val="24"/>
          <w:szCs w:val="24"/>
        </w:rPr>
        <w:t xml:space="preserve">Azzal indulunk, hogy megtanulunk szelíden és az Úrba vetett békességgel segítséget kérni, megalázkodni. Kérni egy szamarat, mert most arra van szükség. Nem tudták, nem is értették nyilván ők sem, hogy miért nem egy paripát kér Jézus, ha már </w:t>
      </w:r>
      <w:r w:rsidRPr="00825DEE">
        <w:rPr>
          <w:rFonts w:ascii="Arial" w:hAnsi="Arial" w:cs="Arial"/>
          <w:sz w:val="24"/>
          <w:szCs w:val="24"/>
        </w:rPr>
        <w:lastRenderedPageBreak/>
        <w:t>valamit kér, de mentek és megtették, amit Jézus bízott rájuk.</w:t>
      </w:r>
      <w:r w:rsidRPr="00825DEE">
        <w:rPr>
          <w:rFonts w:ascii="Arial" w:hAnsi="Arial" w:cs="Arial"/>
          <w:sz w:val="24"/>
          <w:szCs w:val="24"/>
        </w:rPr>
        <w:br/>
        <w:t xml:space="preserve">Egészen találó ez az indulás a mai beiktatás tekintetében is. Jó, ha megjegyzitek, hogy nem palotát, nem aranyozott hintót, nem harci paripát kér tőled Jézus, hanem csak, hogy hozz egy szamarat. És ami a legszebb, hogy Ő már elkészítette neked ennek a szolgálatnak is az útját, csak alázattal kérned kell és hinned, hogy elég csak azt mondanod, amit a tanítványoknak is: „az Úrnak van rá szüksége”. </w:t>
      </w:r>
    </w:p>
    <w:p w14:paraId="6A344AB7" w14:textId="77777777" w:rsidR="00825DEE" w:rsidRPr="00825DEE" w:rsidRDefault="00825DEE" w:rsidP="00825DEE">
      <w:pPr>
        <w:spacing w:line="360" w:lineRule="auto"/>
        <w:rPr>
          <w:rFonts w:ascii="Arial" w:hAnsi="Arial" w:cs="Arial"/>
          <w:sz w:val="24"/>
          <w:szCs w:val="24"/>
        </w:rPr>
      </w:pPr>
      <w:r w:rsidRPr="00825DEE">
        <w:rPr>
          <w:rFonts w:ascii="Arial" w:hAnsi="Arial" w:cs="Arial"/>
          <w:sz w:val="24"/>
          <w:szCs w:val="24"/>
        </w:rPr>
        <w:t xml:space="preserve">Múlt vasárnap a Dalai Lámáról és az ő tanításáról szóló filmet néztük többekkel a gyülekezeti teremben és egyértelmű is volt, de én is elmondtam </w:t>
      </w:r>
      <w:proofErr w:type="gramStart"/>
      <w:r w:rsidRPr="00825DEE">
        <w:rPr>
          <w:rFonts w:ascii="Arial" w:hAnsi="Arial" w:cs="Arial"/>
          <w:sz w:val="24"/>
          <w:szCs w:val="24"/>
        </w:rPr>
        <w:t>aztán,</w:t>
      </w:r>
      <w:proofErr w:type="gramEnd"/>
      <w:r w:rsidRPr="00825DEE">
        <w:rPr>
          <w:rFonts w:ascii="Arial" w:hAnsi="Arial" w:cs="Arial"/>
          <w:sz w:val="24"/>
          <w:szCs w:val="24"/>
        </w:rPr>
        <w:t xml:space="preserve"> hogy az ő látásának az egyik hívó szava az: </w:t>
      </w:r>
      <w:r w:rsidRPr="00825DEE">
        <w:rPr>
          <w:rFonts w:ascii="Arial" w:hAnsi="Arial" w:cs="Arial"/>
          <w:i/>
          <w:iCs/>
          <w:sz w:val="24"/>
          <w:szCs w:val="24"/>
        </w:rPr>
        <w:t>együttérzés</w:t>
      </w:r>
      <w:r w:rsidRPr="00825DEE">
        <w:rPr>
          <w:rFonts w:ascii="Arial" w:hAnsi="Arial" w:cs="Arial"/>
          <w:sz w:val="24"/>
          <w:szCs w:val="24"/>
        </w:rPr>
        <w:t xml:space="preserve">. </w:t>
      </w:r>
      <w:r w:rsidRPr="00825DEE">
        <w:rPr>
          <w:rFonts w:ascii="Arial" w:hAnsi="Arial" w:cs="Arial"/>
          <w:sz w:val="24"/>
          <w:szCs w:val="24"/>
        </w:rPr>
        <w:br/>
        <w:t xml:space="preserve">Nagyon szép és fontos szó ez, de nekem valahogy hiányérzetem van ezzel kapcsolatban. Mert az együttérzés önmagában távol tud maradni. </w:t>
      </w:r>
      <w:r w:rsidRPr="00825DEE">
        <w:rPr>
          <w:rFonts w:ascii="Arial" w:hAnsi="Arial" w:cs="Arial"/>
          <w:sz w:val="24"/>
          <w:szCs w:val="24"/>
        </w:rPr>
        <w:br/>
        <w:t xml:space="preserve">Távolról megkönnyezünk valamit, ingatjuk a fejünket az igazságtalanság és jogtiprás láttán, fáj a </w:t>
      </w:r>
      <w:r w:rsidRPr="00825DEE">
        <w:rPr>
          <w:rFonts w:ascii="Arial" w:hAnsi="Arial" w:cs="Arial"/>
          <w:sz w:val="24"/>
          <w:szCs w:val="24"/>
        </w:rPr>
        <w:lastRenderedPageBreak/>
        <w:t>szívünk, mikor az irigység, kapzsiság és hamisság erőinek elhatalmasodó karjait látjuk lecsapni, de mégis távol maradunk. Mint mikor a FB-</w:t>
      </w:r>
      <w:proofErr w:type="spellStart"/>
      <w:r w:rsidRPr="00825DEE">
        <w:rPr>
          <w:rFonts w:ascii="Arial" w:hAnsi="Arial" w:cs="Arial"/>
          <w:sz w:val="24"/>
          <w:szCs w:val="24"/>
        </w:rPr>
        <w:t>on</w:t>
      </w:r>
      <w:proofErr w:type="spellEnd"/>
      <w:r w:rsidRPr="00825DEE">
        <w:rPr>
          <w:rFonts w:ascii="Arial" w:hAnsi="Arial" w:cs="Arial"/>
          <w:sz w:val="24"/>
          <w:szCs w:val="24"/>
        </w:rPr>
        <w:t xml:space="preserve"> egy szomorú fejet teszel, vagy egy ölelés ikont küldesz, de ennyiben marad az együttérzésünk. Ennél tovább kellene menni!</w:t>
      </w:r>
      <w:r w:rsidRPr="00825DEE">
        <w:rPr>
          <w:rFonts w:ascii="Arial" w:hAnsi="Arial" w:cs="Arial"/>
          <w:sz w:val="24"/>
          <w:szCs w:val="24"/>
        </w:rPr>
        <w:br/>
        <w:t xml:space="preserve">El kell jussunk a jézusi magatartásig, ami nem csak </w:t>
      </w:r>
      <w:proofErr w:type="spellStart"/>
      <w:r w:rsidRPr="00825DEE">
        <w:rPr>
          <w:rFonts w:ascii="Arial" w:hAnsi="Arial" w:cs="Arial"/>
          <w:sz w:val="24"/>
          <w:szCs w:val="24"/>
        </w:rPr>
        <w:t>együttérez</w:t>
      </w:r>
      <w:proofErr w:type="spellEnd"/>
      <w:r w:rsidRPr="00825DEE">
        <w:rPr>
          <w:rFonts w:ascii="Arial" w:hAnsi="Arial" w:cs="Arial"/>
          <w:sz w:val="24"/>
          <w:szCs w:val="24"/>
        </w:rPr>
        <w:t xml:space="preserve"> – nem áll meg ott, hanem szelíden odaérkezni és szeretettel cselekedni is tud a másikért, az Isten irgalmának az ügyéért. </w:t>
      </w:r>
    </w:p>
    <w:p w14:paraId="732337C0" w14:textId="77777777" w:rsidR="00825DEE" w:rsidRPr="00825DEE" w:rsidRDefault="00825DEE" w:rsidP="00825DEE">
      <w:pPr>
        <w:spacing w:line="360" w:lineRule="auto"/>
        <w:rPr>
          <w:rFonts w:ascii="Arial" w:hAnsi="Arial" w:cs="Arial"/>
          <w:sz w:val="24"/>
          <w:szCs w:val="24"/>
        </w:rPr>
      </w:pPr>
      <w:r w:rsidRPr="00825DEE">
        <w:rPr>
          <w:rFonts w:ascii="Arial" w:hAnsi="Arial" w:cs="Arial"/>
          <w:sz w:val="24"/>
          <w:szCs w:val="24"/>
        </w:rPr>
        <w:t>A Nagyhét elején Jézus az alázatot és szeretetet nem csak megmutatja, hanem rámutat, hogy ott van bennünk is. Isten beléd plántálta, elültette a szívedben és lehet ez a megtapasztalt valóságunk. Odamehetünk a másik emberhez az Úrba vetett bizalommal és kérhetünk, megalázkodhatunk előtte és lehet bátorságunk kimondani, hogy szükségem van a segítségedre, szükségem van a könyörületedre.</w:t>
      </w:r>
    </w:p>
    <w:p w14:paraId="291EC8D2" w14:textId="77777777" w:rsidR="00825DEE" w:rsidRPr="00825DEE" w:rsidRDefault="00825DEE" w:rsidP="00825DEE">
      <w:pPr>
        <w:spacing w:line="360" w:lineRule="auto"/>
        <w:rPr>
          <w:rFonts w:ascii="Arial" w:hAnsi="Arial" w:cs="Arial"/>
          <w:i/>
          <w:iCs/>
          <w:sz w:val="24"/>
          <w:szCs w:val="24"/>
        </w:rPr>
      </w:pPr>
      <w:r w:rsidRPr="00825DEE">
        <w:rPr>
          <w:rFonts w:ascii="Arial" w:hAnsi="Arial" w:cs="Arial"/>
          <w:sz w:val="24"/>
          <w:szCs w:val="24"/>
        </w:rPr>
        <w:t xml:space="preserve">Az alázat, ahogyan azt majd látjuk Jézus bevonulásánál is, nem csak azt jelenti, hogy nem </w:t>
      </w:r>
      <w:r w:rsidRPr="00825DEE">
        <w:rPr>
          <w:rFonts w:ascii="Arial" w:hAnsi="Arial" w:cs="Arial"/>
          <w:sz w:val="24"/>
          <w:szCs w:val="24"/>
        </w:rPr>
        <w:lastRenderedPageBreak/>
        <w:t xml:space="preserve">rúgom rá az ajtót a másikra a hatalmammal, a bölcsességeimmel, az erőmmel – hanem az alázat jelentheti azt is, hogy bár nem ismerem, nem adott rá okot, vagy akár az ellenkezőjére adott okot, de én akkor is az Úr szeretetében bízva szelídséggel, sőt magamat megalázva lépek oda hozzá. </w:t>
      </w:r>
      <w:r w:rsidRPr="00825DEE">
        <w:rPr>
          <w:rFonts w:ascii="Arial" w:hAnsi="Arial" w:cs="Arial"/>
          <w:sz w:val="24"/>
          <w:szCs w:val="24"/>
        </w:rPr>
        <w:br/>
        <w:t xml:space="preserve">Nem véletlenül mondta Jézus már ezt korábban is: </w:t>
      </w:r>
      <w:r w:rsidRPr="00825DEE">
        <w:rPr>
          <w:rFonts w:ascii="Arial" w:hAnsi="Arial" w:cs="Arial"/>
          <w:i/>
          <w:iCs/>
          <w:sz w:val="24"/>
          <w:szCs w:val="24"/>
        </w:rPr>
        <w:t xml:space="preserve">„Vegyétek magatokra az én igámat, és tanuljátok meg tőlem, hogy szelíd vagyok és alázatos szívű, és megnyugvást találtok lelketeknek. Mert az én igám jó, és az én </w:t>
      </w:r>
      <w:proofErr w:type="spellStart"/>
      <w:r w:rsidRPr="00825DEE">
        <w:rPr>
          <w:rFonts w:ascii="Arial" w:hAnsi="Arial" w:cs="Arial"/>
          <w:i/>
          <w:iCs/>
          <w:sz w:val="24"/>
          <w:szCs w:val="24"/>
        </w:rPr>
        <w:t>terhem</w:t>
      </w:r>
      <w:proofErr w:type="spellEnd"/>
      <w:r w:rsidRPr="00825DEE">
        <w:rPr>
          <w:rFonts w:ascii="Arial" w:hAnsi="Arial" w:cs="Arial"/>
          <w:i/>
          <w:iCs/>
          <w:sz w:val="24"/>
          <w:szCs w:val="24"/>
        </w:rPr>
        <w:t xml:space="preserve"> könnyű.”</w:t>
      </w:r>
    </w:p>
    <w:p w14:paraId="1D0AF4BC" w14:textId="77777777" w:rsidR="00825DEE" w:rsidRPr="00825DEE" w:rsidRDefault="00825DEE" w:rsidP="00825DEE">
      <w:pPr>
        <w:spacing w:line="360" w:lineRule="auto"/>
        <w:rPr>
          <w:rFonts w:ascii="Arial" w:hAnsi="Arial" w:cs="Arial"/>
          <w:sz w:val="24"/>
          <w:szCs w:val="24"/>
        </w:rPr>
      </w:pPr>
      <w:r w:rsidRPr="00825DEE">
        <w:rPr>
          <w:rFonts w:ascii="Arial" w:hAnsi="Arial" w:cs="Arial"/>
          <w:sz w:val="24"/>
          <w:szCs w:val="24"/>
        </w:rPr>
        <w:t xml:space="preserve">Higgyük el tehát Jézusnak, hogy ez a Jeruzsálemi bevonulás, ahol paripa, királyi korona és palást, díszes páncél helyett, csak egyszerűen, szolgaként, szolgáló testvérként érkezik meg, ez nem színjáték. Nem csak porhintés. Hiszen </w:t>
      </w:r>
      <w:proofErr w:type="gramStart"/>
      <w:r w:rsidRPr="00825DEE">
        <w:rPr>
          <w:rFonts w:ascii="Arial" w:hAnsi="Arial" w:cs="Arial"/>
          <w:sz w:val="24"/>
          <w:szCs w:val="24"/>
        </w:rPr>
        <w:t>Ő</w:t>
      </w:r>
      <w:proofErr w:type="gramEnd"/>
      <w:r w:rsidRPr="00825DEE">
        <w:rPr>
          <w:rFonts w:ascii="Arial" w:hAnsi="Arial" w:cs="Arial"/>
          <w:sz w:val="24"/>
          <w:szCs w:val="24"/>
        </w:rPr>
        <w:t xml:space="preserve"> ezen az úton, ezzel szelídséggel vonul tovább is, egészen a keresztfáig. </w:t>
      </w:r>
      <w:r w:rsidRPr="00825DEE">
        <w:rPr>
          <w:rFonts w:ascii="Arial" w:hAnsi="Arial" w:cs="Arial"/>
          <w:sz w:val="24"/>
          <w:szCs w:val="24"/>
        </w:rPr>
        <w:br/>
        <w:t xml:space="preserve">Ez nem játék és nem szemfényvesztés a részéről, hanem annak a szeretetnek a valósága, ami valóban meg tudja alázni magát, ami végsőkig megy el a másikért, hogy megmentse, akkor </w:t>
      </w:r>
      <w:proofErr w:type="gramStart"/>
      <w:r w:rsidRPr="00825DEE">
        <w:rPr>
          <w:rFonts w:ascii="Arial" w:hAnsi="Arial" w:cs="Arial"/>
          <w:sz w:val="24"/>
          <w:szCs w:val="24"/>
        </w:rPr>
        <w:t>is</w:t>
      </w:r>
      <w:proofErr w:type="gramEnd"/>
      <w:r w:rsidRPr="00825DEE">
        <w:rPr>
          <w:rFonts w:ascii="Arial" w:hAnsi="Arial" w:cs="Arial"/>
          <w:sz w:val="24"/>
          <w:szCs w:val="24"/>
        </w:rPr>
        <w:t xml:space="preserve"> ha </w:t>
      </w:r>
      <w:r w:rsidRPr="00825DEE">
        <w:rPr>
          <w:rFonts w:ascii="Arial" w:hAnsi="Arial" w:cs="Arial"/>
          <w:sz w:val="24"/>
          <w:szCs w:val="24"/>
        </w:rPr>
        <w:lastRenderedPageBreak/>
        <w:t>az ég világon semmivel se érdemelte – érdemeltük azt ki.</w:t>
      </w:r>
    </w:p>
    <w:p w14:paraId="485B9EF9" w14:textId="77777777" w:rsidR="00825DEE" w:rsidRPr="00825DEE" w:rsidRDefault="00825DEE" w:rsidP="00825DEE">
      <w:pPr>
        <w:spacing w:line="360" w:lineRule="auto"/>
        <w:rPr>
          <w:rFonts w:ascii="Arial" w:hAnsi="Arial" w:cs="Arial"/>
          <w:sz w:val="24"/>
          <w:szCs w:val="24"/>
        </w:rPr>
      </w:pPr>
      <w:r w:rsidRPr="00825DEE">
        <w:rPr>
          <w:rFonts w:ascii="Arial" w:hAnsi="Arial" w:cs="Arial"/>
          <w:sz w:val="24"/>
          <w:szCs w:val="24"/>
        </w:rPr>
        <w:t xml:space="preserve">Krisztus így érkezik meg Jeruzsálembe és így érkezik meg hozzád, a te szíved kapujába is, ahol sokszor mi is nagy hanggal kiáltjuk egyik nap a „hozsánnát”, másnap pedig a „feszítsd </w:t>
      </w:r>
      <w:proofErr w:type="gramStart"/>
      <w:r w:rsidRPr="00825DEE">
        <w:rPr>
          <w:rFonts w:ascii="Arial" w:hAnsi="Arial" w:cs="Arial"/>
          <w:sz w:val="24"/>
          <w:szCs w:val="24"/>
        </w:rPr>
        <w:t>meg”-</w:t>
      </w:r>
      <w:proofErr w:type="spellStart"/>
      <w:proofErr w:type="gramEnd"/>
      <w:r w:rsidRPr="00825DEE">
        <w:rPr>
          <w:rFonts w:ascii="Arial" w:hAnsi="Arial" w:cs="Arial"/>
          <w:sz w:val="24"/>
          <w:szCs w:val="24"/>
        </w:rPr>
        <w:t>et</w:t>
      </w:r>
      <w:proofErr w:type="spellEnd"/>
      <w:r w:rsidRPr="00825DEE">
        <w:rPr>
          <w:rFonts w:ascii="Arial" w:hAnsi="Arial" w:cs="Arial"/>
          <w:sz w:val="24"/>
          <w:szCs w:val="24"/>
        </w:rPr>
        <w:t xml:space="preserve">. De </w:t>
      </w:r>
      <w:proofErr w:type="gramStart"/>
      <w:r w:rsidRPr="00825DEE">
        <w:rPr>
          <w:rFonts w:ascii="Arial" w:hAnsi="Arial" w:cs="Arial"/>
          <w:sz w:val="24"/>
          <w:szCs w:val="24"/>
        </w:rPr>
        <w:t>Ő</w:t>
      </w:r>
      <w:proofErr w:type="gramEnd"/>
      <w:r w:rsidRPr="00825DEE">
        <w:rPr>
          <w:rFonts w:ascii="Arial" w:hAnsi="Arial" w:cs="Arial"/>
          <w:sz w:val="24"/>
          <w:szCs w:val="24"/>
        </w:rPr>
        <w:t xml:space="preserve"> akkor sem tombol, </w:t>
      </w:r>
      <w:proofErr w:type="gramStart"/>
      <w:r w:rsidRPr="00825DEE">
        <w:rPr>
          <w:rFonts w:ascii="Arial" w:hAnsi="Arial" w:cs="Arial"/>
          <w:sz w:val="24"/>
          <w:szCs w:val="24"/>
        </w:rPr>
        <w:t>Ő</w:t>
      </w:r>
      <w:proofErr w:type="gramEnd"/>
      <w:r w:rsidRPr="00825DEE">
        <w:rPr>
          <w:rFonts w:ascii="Arial" w:hAnsi="Arial" w:cs="Arial"/>
          <w:sz w:val="24"/>
          <w:szCs w:val="24"/>
        </w:rPr>
        <w:t xml:space="preserve"> akkor sem vádaskodik, </w:t>
      </w:r>
      <w:proofErr w:type="gramStart"/>
      <w:r w:rsidRPr="00825DEE">
        <w:rPr>
          <w:rFonts w:ascii="Arial" w:hAnsi="Arial" w:cs="Arial"/>
          <w:sz w:val="24"/>
          <w:szCs w:val="24"/>
        </w:rPr>
        <w:t>Ő</w:t>
      </w:r>
      <w:proofErr w:type="gramEnd"/>
      <w:r w:rsidRPr="00825DEE">
        <w:rPr>
          <w:rFonts w:ascii="Arial" w:hAnsi="Arial" w:cs="Arial"/>
          <w:sz w:val="24"/>
          <w:szCs w:val="24"/>
        </w:rPr>
        <w:t xml:space="preserve"> akkor sem áll bosszút, hanem megy tovább érted a kereszt felé.</w:t>
      </w:r>
    </w:p>
    <w:p w14:paraId="7DEE85A7" w14:textId="77777777" w:rsidR="00825DEE" w:rsidRPr="00825DEE" w:rsidRDefault="00825DEE" w:rsidP="00825DEE">
      <w:pPr>
        <w:spacing w:line="360" w:lineRule="auto"/>
        <w:rPr>
          <w:rFonts w:ascii="Arial" w:hAnsi="Arial" w:cs="Arial"/>
          <w:sz w:val="24"/>
          <w:szCs w:val="24"/>
        </w:rPr>
      </w:pPr>
      <w:r w:rsidRPr="00825DEE">
        <w:rPr>
          <w:rFonts w:ascii="Arial" w:hAnsi="Arial" w:cs="Arial"/>
          <w:sz w:val="24"/>
          <w:szCs w:val="24"/>
        </w:rPr>
        <w:t>Így jön, így érkezik hozzád is minden nap: „</w:t>
      </w:r>
      <w:r w:rsidRPr="00825DEE">
        <w:rPr>
          <w:rFonts w:ascii="Arial" w:hAnsi="Arial" w:cs="Arial"/>
          <w:i/>
          <w:iCs/>
          <w:sz w:val="24"/>
          <w:szCs w:val="24"/>
        </w:rPr>
        <w:t>királyod jön hozzád, aki alázatos, és szamárháton ül, igavonó állat csikóján”.</w:t>
      </w:r>
      <w:r w:rsidRPr="00825DEE">
        <w:rPr>
          <w:rFonts w:ascii="Arial" w:hAnsi="Arial" w:cs="Arial"/>
          <w:i/>
          <w:iCs/>
          <w:sz w:val="24"/>
          <w:szCs w:val="24"/>
        </w:rPr>
        <w:br/>
      </w:r>
      <w:r w:rsidRPr="00825DEE">
        <w:rPr>
          <w:rFonts w:ascii="Arial" w:hAnsi="Arial" w:cs="Arial"/>
          <w:sz w:val="24"/>
          <w:szCs w:val="24"/>
        </w:rPr>
        <w:t>Ez a „jön hozzád”, „érkezik hozzád” egyébként egy érdekes kifejezés, ugyanis jelenti azt is, hogy behajózik, vagy, hogy fellép a hajó fedélzetére.</w:t>
      </w:r>
      <w:r w:rsidRPr="00825DEE">
        <w:rPr>
          <w:rFonts w:ascii="Arial" w:hAnsi="Arial" w:cs="Arial"/>
          <w:sz w:val="24"/>
          <w:szCs w:val="24"/>
        </w:rPr>
        <w:br/>
        <w:t xml:space="preserve">És mi ugyan az egyházra használjunk leginkább a hajó képének hasonlatát, de most ennek szónak a mentén értsük Jézusra. Hiszen valóban mennyiszer van, hogy a háborgó, dühös, bűnökkel villámló hétköznapjaidban, </w:t>
      </w:r>
      <w:proofErr w:type="gramStart"/>
      <w:r w:rsidRPr="00825DEE">
        <w:rPr>
          <w:rFonts w:ascii="Arial" w:hAnsi="Arial" w:cs="Arial"/>
          <w:sz w:val="24"/>
          <w:szCs w:val="24"/>
        </w:rPr>
        <w:t>Ő</w:t>
      </w:r>
      <w:proofErr w:type="gramEnd"/>
      <w:r w:rsidRPr="00825DEE">
        <w:rPr>
          <w:rFonts w:ascii="Arial" w:hAnsi="Arial" w:cs="Arial"/>
          <w:sz w:val="24"/>
          <w:szCs w:val="24"/>
        </w:rPr>
        <w:t xml:space="preserve"> jön, behajózik a te kikötődbe, hogy elhozza neked a békességet, hogy nálad is </w:t>
      </w:r>
      <w:r w:rsidRPr="00825DEE">
        <w:rPr>
          <w:rFonts w:ascii="Arial" w:hAnsi="Arial" w:cs="Arial"/>
          <w:sz w:val="24"/>
          <w:szCs w:val="24"/>
        </w:rPr>
        <w:lastRenderedPageBreak/>
        <w:t xml:space="preserve">lecsendesítse a tengert. Akkor sem </w:t>
      </w:r>
      <w:proofErr w:type="gramStart"/>
      <w:r w:rsidRPr="00825DEE">
        <w:rPr>
          <w:rFonts w:ascii="Arial" w:hAnsi="Arial" w:cs="Arial"/>
          <w:sz w:val="24"/>
          <w:szCs w:val="24"/>
        </w:rPr>
        <w:t>Ő</w:t>
      </w:r>
      <w:proofErr w:type="gramEnd"/>
      <w:r w:rsidRPr="00825DEE">
        <w:rPr>
          <w:rFonts w:ascii="Arial" w:hAnsi="Arial" w:cs="Arial"/>
          <w:sz w:val="24"/>
          <w:szCs w:val="24"/>
        </w:rPr>
        <w:t xml:space="preserve"> zúgatja a harsonákat, akkor sem </w:t>
      </w:r>
      <w:proofErr w:type="gramStart"/>
      <w:r w:rsidRPr="00825DEE">
        <w:rPr>
          <w:rFonts w:ascii="Arial" w:hAnsi="Arial" w:cs="Arial"/>
          <w:sz w:val="24"/>
          <w:szCs w:val="24"/>
        </w:rPr>
        <w:t>Ő</w:t>
      </w:r>
      <w:proofErr w:type="gramEnd"/>
      <w:r w:rsidRPr="00825DEE">
        <w:rPr>
          <w:rFonts w:ascii="Arial" w:hAnsi="Arial" w:cs="Arial"/>
          <w:sz w:val="24"/>
          <w:szCs w:val="24"/>
        </w:rPr>
        <w:t xml:space="preserve"> harsog – nem erővel, vagy hatalmaskodással győz, hanem békességgel és irgalmazó szeretettel. Nekünk is meg kellene tanulnunk így menni és így megérkezni a másik felé, a másik ember kikötőjébe. De mennyiszer nem tudunk ilyen alázattal, ilyen kegyelemmel érkezni a másikhoz. </w:t>
      </w:r>
    </w:p>
    <w:p w14:paraId="428A57A5" w14:textId="77777777" w:rsidR="00825DEE" w:rsidRPr="00825DEE" w:rsidRDefault="00825DEE" w:rsidP="00825DEE">
      <w:pPr>
        <w:spacing w:line="360" w:lineRule="auto"/>
        <w:rPr>
          <w:rFonts w:ascii="Arial" w:hAnsi="Arial" w:cs="Arial"/>
          <w:sz w:val="24"/>
          <w:szCs w:val="24"/>
        </w:rPr>
      </w:pPr>
      <w:r w:rsidRPr="00825DEE">
        <w:rPr>
          <w:rFonts w:ascii="Arial" w:hAnsi="Arial" w:cs="Arial"/>
          <w:sz w:val="24"/>
          <w:szCs w:val="24"/>
        </w:rPr>
        <w:t xml:space="preserve">És ez nem is csoda, hiszen amíg mi, a mi hajónk épp összeroskad, elsüllyed, </w:t>
      </w:r>
      <w:proofErr w:type="gramStart"/>
      <w:r w:rsidRPr="00825DEE">
        <w:rPr>
          <w:rFonts w:ascii="Arial" w:hAnsi="Arial" w:cs="Arial"/>
          <w:sz w:val="24"/>
          <w:szCs w:val="24"/>
        </w:rPr>
        <w:t>addig</w:t>
      </w:r>
      <w:proofErr w:type="gramEnd"/>
      <w:r w:rsidRPr="00825DEE">
        <w:rPr>
          <w:rFonts w:ascii="Arial" w:hAnsi="Arial" w:cs="Arial"/>
          <w:sz w:val="24"/>
          <w:szCs w:val="24"/>
        </w:rPr>
        <w:t xml:space="preserve"> hogy tudnánk békességgel és alázattal érkezni a másik emberhez?</w:t>
      </w:r>
      <w:r w:rsidRPr="00825DEE">
        <w:rPr>
          <w:rFonts w:ascii="Arial" w:hAnsi="Arial" w:cs="Arial"/>
          <w:sz w:val="24"/>
          <w:szCs w:val="24"/>
        </w:rPr>
        <w:br/>
        <w:t xml:space="preserve">A képnél maradva a </w:t>
      </w:r>
      <w:r w:rsidRPr="00825DEE">
        <w:rPr>
          <w:rFonts w:ascii="Arial" w:hAnsi="Arial" w:cs="Arial"/>
          <w:i/>
          <w:iCs/>
          <w:sz w:val="24"/>
          <w:szCs w:val="24"/>
        </w:rPr>
        <w:t>Karib-tenger kalózai</w:t>
      </w:r>
      <w:r w:rsidRPr="00825DEE">
        <w:rPr>
          <w:rFonts w:ascii="Arial" w:hAnsi="Arial" w:cs="Arial"/>
          <w:sz w:val="24"/>
          <w:szCs w:val="24"/>
        </w:rPr>
        <w:t xml:space="preserve"> című film ikonikus jelenete jutott eszembe, mikor Jack </w:t>
      </w:r>
      <w:proofErr w:type="spellStart"/>
      <w:r w:rsidRPr="00825DEE">
        <w:rPr>
          <w:rFonts w:ascii="Arial" w:hAnsi="Arial" w:cs="Arial"/>
          <w:sz w:val="24"/>
          <w:szCs w:val="24"/>
        </w:rPr>
        <w:t>Sparrow</w:t>
      </w:r>
      <w:proofErr w:type="spellEnd"/>
      <w:r w:rsidRPr="00825DEE">
        <w:rPr>
          <w:rFonts w:ascii="Arial" w:hAnsi="Arial" w:cs="Arial"/>
          <w:sz w:val="24"/>
          <w:szCs w:val="24"/>
        </w:rPr>
        <w:t xml:space="preserve"> az első részben megérkezik a kikötőbe és még épp ki tud lépni a mólóra, mikor aztán a hajója teljesen elsüllyed a vízben. </w:t>
      </w:r>
      <w:r w:rsidRPr="00825DEE">
        <w:rPr>
          <w:rFonts w:ascii="Arial" w:hAnsi="Arial" w:cs="Arial"/>
          <w:sz w:val="24"/>
          <w:szCs w:val="24"/>
        </w:rPr>
        <w:br/>
        <w:t xml:space="preserve">Hát sokszor valóban így érkezünk a másik emberhez segíteni, vagy épp Krisztusnak szolgálni, vagy épp segítséget kérni – háborogva, reményvesztetten, minden bűnünkkel és </w:t>
      </w:r>
      <w:proofErr w:type="spellStart"/>
      <w:r w:rsidRPr="00825DEE">
        <w:rPr>
          <w:rFonts w:ascii="Arial" w:hAnsi="Arial" w:cs="Arial"/>
          <w:sz w:val="24"/>
          <w:szCs w:val="24"/>
        </w:rPr>
        <w:lastRenderedPageBreak/>
        <w:t>zakalatottságunkkal</w:t>
      </w:r>
      <w:proofErr w:type="spellEnd"/>
      <w:r w:rsidRPr="00825DEE">
        <w:rPr>
          <w:rFonts w:ascii="Arial" w:hAnsi="Arial" w:cs="Arial"/>
          <w:sz w:val="24"/>
          <w:szCs w:val="24"/>
        </w:rPr>
        <w:t>. Pedig Jézus nem így küld, nem ilyen utat, nem ilyen életet ad elénk, hanem ahogy idéztem: „</w:t>
      </w:r>
      <w:r w:rsidRPr="00825DEE">
        <w:rPr>
          <w:rFonts w:ascii="Arial" w:hAnsi="Arial" w:cs="Arial"/>
          <w:i/>
          <w:iCs/>
          <w:sz w:val="24"/>
          <w:szCs w:val="24"/>
        </w:rPr>
        <w:t>tanuljátok meg tőlem, hogy szelíd vagyok és alázatos szívű, és megnyugvást találtok lelketeknek”</w:t>
      </w:r>
      <w:r w:rsidRPr="00825DEE">
        <w:rPr>
          <w:rFonts w:ascii="Arial" w:hAnsi="Arial" w:cs="Arial"/>
          <w:sz w:val="24"/>
          <w:szCs w:val="24"/>
        </w:rPr>
        <w:t>.</w:t>
      </w:r>
    </w:p>
    <w:p w14:paraId="50513812" w14:textId="77777777" w:rsidR="00825DEE" w:rsidRPr="00825DEE" w:rsidRDefault="00825DEE" w:rsidP="00825DEE">
      <w:pPr>
        <w:spacing w:line="360" w:lineRule="auto"/>
        <w:rPr>
          <w:rFonts w:ascii="Arial" w:hAnsi="Arial" w:cs="Arial"/>
          <w:sz w:val="24"/>
          <w:szCs w:val="24"/>
        </w:rPr>
      </w:pPr>
      <w:r w:rsidRPr="00825DEE">
        <w:rPr>
          <w:rFonts w:ascii="Arial" w:hAnsi="Arial" w:cs="Arial"/>
          <w:sz w:val="24"/>
          <w:szCs w:val="24"/>
        </w:rPr>
        <w:t xml:space="preserve">Virágvasárnap valójában nem a dicső kezdet, hanem egy út, egy szolgálat, az Isten minden értelmet meghaladó szeretetének egy pontja. Egy pont, ahol egészen nyilvánvalóan megmutatja már a kereszt felé haladva és arra rámutatva, hogy lehet békességgel és szelíd szeretettel élni és cselekedni a világban. </w:t>
      </w:r>
    </w:p>
    <w:p w14:paraId="3483775C" w14:textId="56E0F04A" w:rsidR="00834B1B" w:rsidRPr="00825DEE" w:rsidRDefault="00825DEE" w:rsidP="00825DEE">
      <w:pPr>
        <w:spacing w:line="360" w:lineRule="auto"/>
        <w:rPr>
          <w:sz w:val="24"/>
          <w:szCs w:val="24"/>
        </w:rPr>
      </w:pPr>
      <w:r w:rsidRPr="00825DEE">
        <w:rPr>
          <w:rFonts w:ascii="Arial" w:hAnsi="Arial" w:cs="Arial"/>
          <w:sz w:val="24"/>
          <w:szCs w:val="24"/>
        </w:rPr>
        <w:t>Hadd mondjam most azt nektek zárásul, talán egy kicsit útmutatásul is itt szolgálatokra tekintve, hogy legyetek szamarak ti is!</w:t>
      </w:r>
      <w:r w:rsidRPr="00825DEE">
        <w:rPr>
          <w:rFonts w:ascii="Arial" w:hAnsi="Arial" w:cs="Arial"/>
          <w:sz w:val="24"/>
          <w:szCs w:val="24"/>
        </w:rPr>
        <w:br/>
        <w:t>Ne akarj hamarabb megérkezni és ne várj nagyobb dicsőséget, mint Krisztust. Hanem akarj, vágyakozz, te is Krisztust hordozva megérkezni oda, ahová Ő vezet.</w:t>
      </w:r>
      <w:r w:rsidRPr="00825DEE">
        <w:rPr>
          <w:rFonts w:ascii="Arial" w:hAnsi="Arial" w:cs="Arial"/>
          <w:sz w:val="24"/>
          <w:szCs w:val="24"/>
        </w:rPr>
        <w:br/>
        <w:t xml:space="preserve">Legyél szelíd, legyél játékos, legyél rászoruló, legyél rácsodálkozó és igen, lehetsz akár kicsit </w:t>
      </w:r>
      <w:r w:rsidRPr="00825DEE">
        <w:rPr>
          <w:rFonts w:ascii="Arial" w:hAnsi="Arial" w:cs="Arial"/>
          <w:sz w:val="24"/>
          <w:szCs w:val="24"/>
        </w:rPr>
        <w:lastRenderedPageBreak/>
        <w:t>csökönyös is csak mindig enged, hogy végülis a Megváltó Úr kezében maradjon a gyeplő, hogy Övé legyen a végső szó.</w:t>
      </w:r>
      <w:r w:rsidRPr="00825DEE">
        <w:rPr>
          <w:rFonts w:ascii="Arial" w:hAnsi="Arial" w:cs="Arial"/>
          <w:sz w:val="24"/>
          <w:szCs w:val="24"/>
        </w:rPr>
        <w:br/>
        <w:t>Menjetek Jézussal, Őt hordozzátok, így legyél te is az a szelíd szamárcsikó, akinek öröme van a szolgálatban és alázat van szívében, akinek a pálmaágak dicsősége nem száll a fejébe, hanem békességgel és a kereszt irgalmával megy előre, mert hiszi, hogy az ő Királya már mindent elvégzett helyette és meg fogja áldani a kegyelemmel! Ámen</w:t>
      </w:r>
    </w:p>
    <w:sectPr w:rsidR="00834B1B" w:rsidRPr="00825DEE" w:rsidSect="00475820">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2F2A" w14:textId="77777777" w:rsidR="00412E10" w:rsidRDefault="00412E10" w:rsidP="005A3A77">
      <w:pPr>
        <w:spacing w:after="0" w:line="240" w:lineRule="auto"/>
      </w:pPr>
      <w:r>
        <w:separator/>
      </w:r>
    </w:p>
  </w:endnote>
  <w:endnote w:type="continuationSeparator" w:id="0">
    <w:p w14:paraId="56DA05B9" w14:textId="77777777" w:rsidR="00412E10" w:rsidRDefault="00412E10" w:rsidP="005A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094652"/>
      <w:docPartObj>
        <w:docPartGallery w:val="Page Numbers (Bottom of Page)"/>
        <w:docPartUnique/>
      </w:docPartObj>
    </w:sdtPr>
    <w:sdtContent>
      <w:p w14:paraId="6A7F140B" w14:textId="77BAD684" w:rsidR="003E7D72" w:rsidRDefault="003E7D72">
        <w:pPr>
          <w:pStyle w:val="llb"/>
          <w:jc w:val="right"/>
        </w:pPr>
        <w:r>
          <w:fldChar w:fldCharType="begin"/>
        </w:r>
        <w:r>
          <w:instrText>PAGE   \* MERGEFORMAT</w:instrText>
        </w:r>
        <w:r>
          <w:fldChar w:fldCharType="separate"/>
        </w:r>
        <w:r>
          <w:t>2</w:t>
        </w:r>
        <w:r>
          <w:fldChar w:fldCharType="end"/>
        </w:r>
      </w:p>
    </w:sdtContent>
  </w:sdt>
  <w:p w14:paraId="4F326EAD" w14:textId="77777777" w:rsidR="005A3A77" w:rsidRDefault="005A3A7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5B6F" w14:textId="77777777" w:rsidR="00412E10" w:rsidRDefault="00412E10" w:rsidP="005A3A77">
      <w:pPr>
        <w:spacing w:after="0" w:line="240" w:lineRule="auto"/>
      </w:pPr>
      <w:r>
        <w:separator/>
      </w:r>
    </w:p>
  </w:footnote>
  <w:footnote w:type="continuationSeparator" w:id="0">
    <w:p w14:paraId="3F1A3EA5" w14:textId="77777777" w:rsidR="00412E10" w:rsidRDefault="00412E10" w:rsidP="005A3A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20"/>
    <w:rsid w:val="001300D9"/>
    <w:rsid w:val="00154F9B"/>
    <w:rsid w:val="0016572E"/>
    <w:rsid w:val="001F7128"/>
    <w:rsid w:val="002626C7"/>
    <w:rsid w:val="002957FA"/>
    <w:rsid w:val="00354DA1"/>
    <w:rsid w:val="00386763"/>
    <w:rsid w:val="003E7D72"/>
    <w:rsid w:val="00412E10"/>
    <w:rsid w:val="00475820"/>
    <w:rsid w:val="005A3A77"/>
    <w:rsid w:val="007B7FC6"/>
    <w:rsid w:val="00825DEE"/>
    <w:rsid w:val="00834B1B"/>
    <w:rsid w:val="00882584"/>
    <w:rsid w:val="00AB2940"/>
    <w:rsid w:val="00D122E7"/>
    <w:rsid w:val="00F10DF1"/>
    <w:rsid w:val="00FA3D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CA38"/>
  <w15:chartTrackingRefBased/>
  <w15:docId w15:val="{061B3EB8-1984-43F4-B44D-834474B9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25DEE"/>
    <w:pPr>
      <w:spacing w:line="259" w:lineRule="auto"/>
    </w:pPr>
    <w:rPr>
      <w:kern w:val="0"/>
      <w:sz w:val="22"/>
      <w:szCs w:val="22"/>
      <w14:ligatures w14:val="none"/>
    </w:rPr>
  </w:style>
  <w:style w:type="paragraph" w:styleId="Cmsor1">
    <w:name w:val="heading 1"/>
    <w:basedOn w:val="Norml"/>
    <w:next w:val="Norml"/>
    <w:link w:val="Cmsor1Char"/>
    <w:uiPriority w:val="9"/>
    <w:qFormat/>
    <w:rsid w:val="004758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4758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47582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47582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47582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47582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47582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47582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47582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7582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7582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7582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7582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7582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7582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7582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7582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75820"/>
    <w:rPr>
      <w:rFonts w:eastAsiaTheme="majorEastAsia" w:cstheme="majorBidi"/>
      <w:color w:val="272727" w:themeColor="text1" w:themeTint="D8"/>
    </w:rPr>
  </w:style>
  <w:style w:type="paragraph" w:styleId="Cm">
    <w:name w:val="Title"/>
    <w:basedOn w:val="Norml"/>
    <w:next w:val="Norml"/>
    <w:link w:val="CmChar"/>
    <w:uiPriority w:val="10"/>
    <w:qFormat/>
    <w:rsid w:val="004758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47582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7582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47582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75820"/>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475820"/>
    <w:rPr>
      <w:i/>
      <w:iCs/>
      <w:color w:val="404040" w:themeColor="text1" w:themeTint="BF"/>
    </w:rPr>
  </w:style>
  <w:style w:type="paragraph" w:styleId="Listaszerbekezds">
    <w:name w:val="List Paragraph"/>
    <w:basedOn w:val="Norml"/>
    <w:uiPriority w:val="34"/>
    <w:qFormat/>
    <w:rsid w:val="00475820"/>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475820"/>
    <w:rPr>
      <w:i/>
      <w:iCs/>
      <w:color w:val="0F4761" w:themeColor="accent1" w:themeShade="BF"/>
    </w:rPr>
  </w:style>
  <w:style w:type="paragraph" w:styleId="Kiemeltidzet">
    <w:name w:val="Intense Quote"/>
    <w:basedOn w:val="Norml"/>
    <w:next w:val="Norml"/>
    <w:link w:val="KiemeltidzetChar"/>
    <w:uiPriority w:val="30"/>
    <w:qFormat/>
    <w:rsid w:val="0047582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475820"/>
    <w:rPr>
      <w:i/>
      <w:iCs/>
      <w:color w:val="0F4761" w:themeColor="accent1" w:themeShade="BF"/>
    </w:rPr>
  </w:style>
  <w:style w:type="character" w:styleId="Ershivatkozs">
    <w:name w:val="Intense Reference"/>
    <w:basedOn w:val="Bekezdsalapbettpusa"/>
    <w:uiPriority w:val="32"/>
    <w:qFormat/>
    <w:rsid w:val="00475820"/>
    <w:rPr>
      <w:b/>
      <w:bCs/>
      <w:smallCaps/>
      <w:color w:val="0F4761" w:themeColor="accent1" w:themeShade="BF"/>
      <w:spacing w:val="5"/>
    </w:rPr>
  </w:style>
  <w:style w:type="character" w:styleId="Hiperhivatkozs">
    <w:name w:val="Hyperlink"/>
    <w:basedOn w:val="Bekezdsalapbettpusa"/>
    <w:uiPriority w:val="99"/>
    <w:unhideWhenUsed/>
    <w:rsid w:val="00475820"/>
    <w:rPr>
      <w:color w:val="467886" w:themeColor="hyperlink"/>
      <w:u w:val="single"/>
    </w:rPr>
  </w:style>
  <w:style w:type="character" w:styleId="Feloldatlanmegemlts">
    <w:name w:val="Unresolved Mention"/>
    <w:basedOn w:val="Bekezdsalapbettpusa"/>
    <w:uiPriority w:val="99"/>
    <w:semiHidden/>
    <w:unhideWhenUsed/>
    <w:rsid w:val="00475820"/>
    <w:rPr>
      <w:color w:val="605E5C"/>
      <w:shd w:val="clear" w:color="auto" w:fill="E1DFDD"/>
    </w:rPr>
  </w:style>
  <w:style w:type="paragraph" w:styleId="lfej">
    <w:name w:val="header"/>
    <w:basedOn w:val="Norml"/>
    <w:link w:val="lfejChar"/>
    <w:uiPriority w:val="99"/>
    <w:unhideWhenUsed/>
    <w:rsid w:val="005A3A77"/>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5A3A77"/>
  </w:style>
  <w:style w:type="paragraph" w:styleId="llb">
    <w:name w:val="footer"/>
    <w:basedOn w:val="Norml"/>
    <w:link w:val="llbChar"/>
    <w:uiPriority w:val="99"/>
    <w:unhideWhenUsed/>
    <w:rsid w:val="005A3A77"/>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5A3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303</TotalTime>
  <Pages>11</Pages>
  <Words>1224</Words>
  <Characters>8453</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4</cp:revision>
  <dcterms:created xsi:type="dcterms:W3CDTF">2026-03-26T15:24:00Z</dcterms:created>
  <dcterms:modified xsi:type="dcterms:W3CDTF">2026-03-30T09:24:00Z</dcterms:modified>
</cp:coreProperties>
</file>