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16A2"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Kegyelem nektek és békesség Istentől a mi Atyánktól és az Úr Jézus Krisztustól!</w:t>
      </w:r>
    </w:p>
    <w:p w14:paraId="69AA183F" w14:textId="77777777" w:rsidR="00E41541" w:rsidRPr="00E41541" w:rsidRDefault="00E41541" w:rsidP="00E41541">
      <w:pPr>
        <w:spacing w:line="360" w:lineRule="auto"/>
        <w:rPr>
          <w:rFonts w:ascii="Arial" w:hAnsi="Arial" w:cs="Arial"/>
          <w:i/>
          <w:iCs/>
          <w:sz w:val="24"/>
          <w:szCs w:val="24"/>
        </w:rPr>
      </w:pPr>
      <w:r w:rsidRPr="00E41541">
        <w:rPr>
          <w:rFonts w:ascii="Arial" w:hAnsi="Arial" w:cs="Arial"/>
          <w:sz w:val="24"/>
          <w:szCs w:val="24"/>
          <w:u w:val="single"/>
        </w:rPr>
        <w:t>Jer 9, 22-23</w:t>
      </w:r>
      <w:r w:rsidRPr="00E41541">
        <w:rPr>
          <w:rFonts w:ascii="Arial" w:hAnsi="Arial" w:cs="Arial"/>
          <w:sz w:val="24"/>
          <w:szCs w:val="24"/>
        </w:rPr>
        <w:br/>
      </w:r>
      <w:r w:rsidRPr="00E41541">
        <w:rPr>
          <w:rFonts w:ascii="Arial" w:hAnsi="Arial" w:cs="Arial"/>
          <w:i/>
          <w:iCs/>
          <w:sz w:val="24"/>
          <w:szCs w:val="24"/>
          <w:vertAlign w:val="superscript"/>
        </w:rPr>
        <w:t>22</w:t>
      </w:r>
      <w:r w:rsidRPr="00E41541">
        <w:rPr>
          <w:rFonts w:ascii="Arial" w:hAnsi="Arial" w:cs="Arial"/>
          <w:i/>
          <w:iCs/>
          <w:sz w:val="24"/>
          <w:szCs w:val="24"/>
        </w:rPr>
        <w:t>Ezt mondja az Úr: Ne dicsekedjék bölcsességével a bölcs, ne dicsekedjék erejével az erős, ne dicsekedjék gazdagságával a gazdag! </w:t>
      </w:r>
      <w:r w:rsidRPr="00E41541">
        <w:rPr>
          <w:rFonts w:ascii="Arial" w:hAnsi="Arial" w:cs="Arial"/>
          <w:i/>
          <w:iCs/>
          <w:sz w:val="24"/>
          <w:szCs w:val="24"/>
          <w:vertAlign w:val="superscript"/>
        </w:rPr>
        <w:t>23</w:t>
      </w:r>
      <w:r w:rsidRPr="00E41541">
        <w:rPr>
          <w:rFonts w:ascii="Arial" w:hAnsi="Arial" w:cs="Arial"/>
          <w:i/>
          <w:iCs/>
          <w:sz w:val="24"/>
          <w:szCs w:val="24"/>
        </w:rPr>
        <w:t>Aki dicsekedni akar, azzal dicsekedjék, hogy érti és tudja rólam, hogy én vagyok az Úr, aki szeretetet, jogot és igazságot teremtek a földön, mert ezekben telik kedvem – így szól az Úr!</w:t>
      </w:r>
    </w:p>
    <w:p w14:paraId="3D710918"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Isten szeretetében tisztuló Gyülekezet!</w:t>
      </w:r>
    </w:p>
    <w:p w14:paraId="3476C040"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 xml:space="preserve">Többen tudjátok – nem titok – büszkén vállalom, hogy otthon valóban munkamegosztásban vagyunk a feleségemmel, azaz ugyanúgy takarítok, mosok és főzök is, ahogyan ő is dolgozik a hétköznapokban. Azt talán már kevesebben tudjátok, hogy az egyik </w:t>
      </w:r>
      <w:proofErr w:type="spellStart"/>
      <w:r w:rsidRPr="00E41541">
        <w:rPr>
          <w:rFonts w:ascii="Arial" w:hAnsi="Arial" w:cs="Arial"/>
          <w:sz w:val="24"/>
          <w:szCs w:val="24"/>
        </w:rPr>
        <w:t>háklim</w:t>
      </w:r>
      <w:proofErr w:type="spellEnd"/>
      <w:r w:rsidRPr="00E41541">
        <w:rPr>
          <w:rFonts w:ascii="Arial" w:hAnsi="Arial" w:cs="Arial"/>
          <w:sz w:val="24"/>
          <w:szCs w:val="24"/>
        </w:rPr>
        <w:t xml:space="preserve"> az a konyhai tisztaság és rendezettség. Éppen ezért, ha én főzök, akkor az nálam nem ott kezdődik, hogy előkészítem a hozzávalókat, hanem ott, hogy elpakolok és letisztítok mindent – nem azért, mert </w:t>
      </w:r>
      <w:r w:rsidRPr="00E41541">
        <w:rPr>
          <w:rFonts w:ascii="Arial" w:hAnsi="Arial" w:cs="Arial"/>
          <w:sz w:val="24"/>
          <w:szCs w:val="24"/>
        </w:rPr>
        <w:lastRenderedPageBreak/>
        <w:t xml:space="preserve">kifejezetten kosz lenne, vagy nagy kupi, de mégis sokkal jobb úgy nekiindulnom már az előkészületeknek is, hogy biztosan tudom rend és tisztaság az, ahol jelen vagyok és neki kezdek bárminek. </w:t>
      </w:r>
      <w:r w:rsidRPr="00E41541">
        <w:rPr>
          <w:rFonts w:ascii="Arial" w:hAnsi="Arial" w:cs="Arial"/>
          <w:sz w:val="24"/>
          <w:szCs w:val="24"/>
        </w:rPr>
        <w:br/>
        <w:t>Ez a mai vasárnapunk – hetvened vasárnapja – ez mondhatni egy ilyen előkészítést előkészítő időszak kezdete. Miért mondom ezt?</w:t>
      </w:r>
      <w:r w:rsidRPr="00E41541">
        <w:rPr>
          <w:rFonts w:ascii="Arial" w:hAnsi="Arial" w:cs="Arial"/>
          <w:sz w:val="24"/>
          <w:szCs w:val="24"/>
        </w:rPr>
        <w:br/>
      </w:r>
      <w:proofErr w:type="gramStart"/>
      <w:r w:rsidRPr="00E41541">
        <w:rPr>
          <w:rFonts w:ascii="Arial" w:hAnsi="Arial" w:cs="Arial"/>
          <w:sz w:val="24"/>
          <w:szCs w:val="24"/>
        </w:rPr>
        <w:t>Húsvétot</w:t>
      </w:r>
      <w:proofErr w:type="gramEnd"/>
      <w:r w:rsidRPr="00E41541">
        <w:rPr>
          <w:rFonts w:ascii="Arial" w:hAnsi="Arial" w:cs="Arial"/>
          <w:sz w:val="24"/>
          <w:szCs w:val="24"/>
        </w:rPr>
        <w:t xml:space="preserve">, Krisztus feltámadásának az ünnepét, ugye megelőzi a - vasárnapokat nem számolva - 40 napos böjt, amit a Feltámadásra való felkészülés időszakának szoktunk tekinteni. </w:t>
      </w:r>
      <w:r w:rsidRPr="00E41541">
        <w:rPr>
          <w:rFonts w:ascii="Arial" w:hAnsi="Arial" w:cs="Arial"/>
          <w:sz w:val="24"/>
          <w:szCs w:val="24"/>
        </w:rPr>
        <w:br/>
        <w:t>De ezt az úgynevezett nagy böjti időszakot is megelőzi három vasárnap: hetvened, hatvanad, ötvened, ami mondhatni a felkészülést előkészítő időszak. Én pedig nem tartom feleslegesnek ezt az időt, ahogy a főzéshez szükséges előkészületek előtti takarítást se.</w:t>
      </w:r>
    </w:p>
    <w:p w14:paraId="4ABA2B9E"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 xml:space="preserve">Ahhoz, hogy a böjti időben szembesülni tudjunk a mélységeinkkel és a bűnbocsátó kegyelemmel, ahhoz valóban szükséges, hogy először rendet </w:t>
      </w:r>
      <w:r w:rsidRPr="00E41541">
        <w:rPr>
          <w:rFonts w:ascii="Arial" w:hAnsi="Arial" w:cs="Arial"/>
          <w:sz w:val="24"/>
          <w:szCs w:val="24"/>
        </w:rPr>
        <w:lastRenderedPageBreak/>
        <w:t>rakjunk és letisztult, nyugodt környezettel és lélekkel tudjunk nekifogni majd az ünnepet előkészítő lépéseknek is.</w:t>
      </w:r>
    </w:p>
    <w:p w14:paraId="63283A77"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Ehhez a tisztító és rendező munkához pedig nagyon jó alapot ad a mai igénk, ami az alapokhoz irányít vissza és kijelenti: „</w:t>
      </w:r>
      <w:r w:rsidRPr="00E41541">
        <w:rPr>
          <w:rFonts w:ascii="Arial" w:hAnsi="Arial" w:cs="Arial"/>
          <w:i/>
          <w:iCs/>
          <w:sz w:val="24"/>
          <w:szCs w:val="24"/>
        </w:rPr>
        <w:t xml:space="preserve">Aki dicsekedni akar, azzal dicsekedjék, hogy érti és tudja rólam, hogy én vagyok az Úr, aki szeretetet, jogot és igazságot teremtek a földön, mert ezekben telik kedvem”. </w:t>
      </w:r>
      <w:r w:rsidRPr="00E41541">
        <w:rPr>
          <w:rFonts w:ascii="Arial" w:hAnsi="Arial" w:cs="Arial"/>
          <w:sz w:val="24"/>
          <w:szCs w:val="24"/>
        </w:rPr>
        <w:t>Ez ráirányítja a figyelmünket, hogy ne a kérdéseinkkel, ne az önváddal, ne a kétségeinkkel és kétségbe eséseinkkel kezdjük a böjtünket, hanem azzal, hogy Istenre nézünk, hogy felismerjük és megismerjük, hogy ki is az alap. Hogy ráeszméljünk, hogy ki is az, akivel végig lehet járni ezt a böjti utat legyenek benne akármilyen mélységeink és elveszett pillanataink is.</w:t>
      </w:r>
      <w:r w:rsidRPr="00E41541">
        <w:rPr>
          <w:rFonts w:ascii="Arial" w:hAnsi="Arial" w:cs="Arial"/>
          <w:sz w:val="24"/>
          <w:szCs w:val="24"/>
        </w:rPr>
        <w:br/>
        <w:t xml:space="preserve">Kicsit olyan ez, mint mikor a kisgyermek rögtön megfogja a szülei kezét, amint kilépnek a kertkapun. Hát ti is legyetek szabadok arra, hogy jó erősen, biztos kéz helyett, biztos hittel </w:t>
      </w:r>
      <w:r w:rsidRPr="00E41541">
        <w:rPr>
          <w:rFonts w:ascii="Arial" w:hAnsi="Arial" w:cs="Arial"/>
          <w:sz w:val="24"/>
          <w:szCs w:val="24"/>
        </w:rPr>
        <w:lastRenderedPageBreak/>
        <w:t>megragadjátok az Urat, hogy egy pillanatra se feledjétek el, hogy Ő ott jár veled és végig veled is fog maradni az úton.</w:t>
      </w:r>
      <w:r w:rsidRPr="00E41541">
        <w:rPr>
          <w:rFonts w:ascii="Arial" w:hAnsi="Arial" w:cs="Arial"/>
          <w:sz w:val="24"/>
          <w:szCs w:val="24"/>
        </w:rPr>
        <w:br/>
        <w:t xml:space="preserve">Azonban ilyenkor a gyermek is ránéz a szülőre és megbizonyosodik róla, hogy tényleg az Ő kezet, a jó kezet markolja-e. Hát nézzünk rá most mi is Istenre és lássuk meg, halljuk meg Őt, hogy ki is az, akibe belé vágyunk kapaszkodni, akivel merünk előre lépni, akivel merünk megszólalni, akivel meg lehet élni a mélységeinket és akár a félelmetes helyzeteket is! </w:t>
      </w:r>
    </w:p>
    <w:p w14:paraId="1957E0EB"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Jeremiás próféta idejében is eltérnek Istentől a vezetők és a nép egyre nagyobb része, - ami nem egy másik vallás térhódítását jelenti, hanem, hogy maguknak éltek, már az önzés és öntömjénezés lett az úr, miközben sokak szenvedtek, elnyomásban éltek és bizony csak gyűltek a sötét fellegek, de ők nem voltak készek törődni vele.</w:t>
      </w:r>
      <w:r w:rsidRPr="00E41541">
        <w:rPr>
          <w:rFonts w:ascii="Arial" w:hAnsi="Arial" w:cs="Arial"/>
          <w:sz w:val="24"/>
          <w:szCs w:val="24"/>
        </w:rPr>
        <w:br/>
        <w:t xml:space="preserve">Dicsekedtek önmagukkal, ahogy az igénk mondja: </w:t>
      </w:r>
      <w:r w:rsidRPr="00E41541">
        <w:rPr>
          <w:rFonts w:ascii="Arial" w:hAnsi="Arial" w:cs="Arial"/>
          <w:i/>
          <w:iCs/>
          <w:sz w:val="24"/>
          <w:szCs w:val="24"/>
        </w:rPr>
        <w:t xml:space="preserve">Ezt mondja az Úr: Ne dicsekedjék bölcsességével a bölcs, ne dicsekedjék erejével az erős, ne </w:t>
      </w:r>
      <w:r w:rsidRPr="00E41541">
        <w:rPr>
          <w:rFonts w:ascii="Arial" w:hAnsi="Arial" w:cs="Arial"/>
          <w:i/>
          <w:iCs/>
          <w:sz w:val="24"/>
          <w:szCs w:val="24"/>
        </w:rPr>
        <w:lastRenderedPageBreak/>
        <w:t xml:space="preserve">dicsekedjék gazdagságával a gazdag! </w:t>
      </w:r>
      <w:r w:rsidRPr="00E41541">
        <w:rPr>
          <w:rFonts w:ascii="Arial" w:hAnsi="Arial" w:cs="Arial"/>
          <w:sz w:val="24"/>
          <w:szCs w:val="24"/>
        </w:rPr>
        <w:t xml:space="preserve">– és ez nem is azt jelenti első sorban, hogy büszkélkedtek, hanem az itt lévő kifejezés sokkal inkább azt mondja el, hogy kérkedtek önmagukat tömjénezve. A bölcsességüket, az erejüket, a gazdagságukat kezdték imádni és </w:t>
      </w:r>
      <w:proofErr w:type="spellStart"/>
      <w:r w:rsidRPr="00E41541">
        <w:rPr>
          <w:rFonts w:ascii="Arial" w:hAnsi="Arial" w:cs="Arial"/>
          <w:sz w:val="24"/>
          <w:szCs w:val="24"/>
        </w:rPr>
        <w:t>imádattatni</w:t>
      </w:r>
      <w:proofErr w:type="spellEnd"/>
      <w:r w:rsidRPr="00E41541">
        <w:rPr>
          <w:rFonts w:ascii="Arial" w:hAnsi="Arial" w:cs="Arial"/>
          <w:sz w:val="24"/>
          <w:szCs w:val="24"/>
        </w:rPr>
        <w:t xml:space="preserve"> másokkal is. Azaz a felelősségüket és a kapott áldásokat arra használták, hogy elhitessék, hogy hozzájuk kell könyörögni, hogy náluk kell munkáért, alamizsnáért, támogatásért – ültessük át: jó pontokért, szívességekért, pályázati összegekért és bármilyen jóindulatért kuncsorogni - és majd ők gyakorolnak kegyet, ha jónak látják.</w:t>
      </w:r>
    </w:p>
    <w:p w14:paraId="5B5C4A3F"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 xml:space="preserve">Hát mikor ezt elhisszük mi emberek magunkról, hogy miénk a hatalom és a dicsőség – hogy nem csak, hogy megillet, de jár nekünk és ennek érdekében bármit megengedhetünk magunknak, akkor jön, hogy Isten megmutatja, hogy ez nem így van. </w:t>
      </w:r>
      <w:r w:rsidRPr="00E41541">
        <w:rPr>
          <w:rFonts w:ascii="Arial" w:hAnsi="Arial" w:cs="Arial"/>
          <w:sz w:val="24"/>
          <w:szCs w:val="24"/>
        </w:rPr>
        <w:br/>
        <w:t xml:space="preserve">Mert </w:t>
      </w:r>
      <w:proofErr w:type="spellStart"/>
      <w:r w:rsidRPr="00E41541">
        <w:rPr>
          <w:rFonts w:ascii="Arial" w:hAnsi="Arial" w:cs="Arial"/>
          <w:sz w:val="24"/>
          <w:szCs w:val="24"/>
        </w:rPr>
        <w:t>észrevéteti</w:t>
      </w:r>
      <w:proofErr w:type="spellEnd"/>
      <w:r w:rsidRPr="00E41541">
        <w:rPr>
          <w:rFonts w:ascii="Arial" w:hAnsi="Arial" w:cs="Arial"/>
          <w:sz w:val="24"/>
          <w:szCs w:val="24"/>
        </w:rPr>
        <w:t xml:space="preserve">, hogy a nagy melldöngetésben bizony egy valamit elfelejtettünk, méghozzá fogni az </w:t>
      </w:r>
      <w:r w:rsidRPr="00E41541">
        <w:rPr>
          <w:rFonts w:ascii="Arial" w:hAnsi="Arial" w:cs="Arial"/>
          <w:sz w:val="24"/>
          <w:szCs w:val="24"/>
        </w:rPr>
        <w:lastRenderedPageBreak/>
        <w:t>Ő kezét. Már nem kapcsolódunk hozzá és ennek bizony következménye lesz!</w:t>
      </w:r>
      <w:r w:rsidRPr="00E41541">
        <w:rPr>
          <w:rFonts w:ascii="Arial" w:hAnsi="Arial" w:cs="Arial"/>
          <w:sz w:val="24"/>
          <w:szCs w:val="24"/>
        </w:rPr>
        <w:br/>
        <w:t>Nem, nem az, hogy hátulról fellök és a sárban találjuk magunkat! Ez emberi módszer, nem isteni megoldás. Ő szól, szólongat, vissza, hazahívna. A következmény az, hogy eltorzulunk és már nem fogunk hasonlítani a kegyelemben élt önmagunkra, végképp nem Krisztusra. Ez pedig látható lesz és ez az a pont, ahol vagy eszmélünk, felfigyelünk az Úr hangjára és bűnbánattal visszalépünk hozzá, vagy folytatjuk a torzító kérkedést - szavakkal és tettek és végül távol kerülünk a keskeny úttól és mi magunk gyalogolunk jó mélyen bele a sárba és mocsokba. Mint azok a bizonyos elsők, akik legutolsók lesznek a kérkedésük és a Gazda számokérése miatt.</w:t>
      </w:r>
    </w:p>
    <w:p w14:paraId="7E993989"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 xml:space="preserve">Isten igéje nem véletlenül szólít meg minket Hetvened vasárnapján épp azzal az üzenettel, hogy ne váljunk </w:t>
      </w:r>
      <w:r w:rsidRPr="00E41541">
        <w:rPr>
          <w:rFonts w:ascii="Arial" w:hAnsi="Arial" w:cs="Arial"/>
          <w:sz w:val="24"/>
          <w:szCs w:val="24"/>
          <w:u w:val="single"/>
        </w:rPr>
        <w:t>hetvenkedőkké</w:t>
      </w:r>
      <w:r w:rsidRPr="00E41541">
        <w:rPr>
          <w:rFonts w:ascii="Arial" w:hAnsi="Arial" w:cs="Arial"/>
          <w:sz w:val="24"/>
          <w:szCs w:val="24"/>
        </w:rPr>
        <w:t xml:space="preserve">. Épp azért teszi, mert a mi életünkben, a mi korunkban is érezhető a párhuzam Jeremiás korának népével. </w:t>
      </w:r>
    </w:p>
    <w:p w14:paraId="57413720"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lastRenderedPageBreak/>
        <w:t>Az Úr azonban aztán az igeszakaszunk második felében mégis azt mondja: „</w:t>
      </w:r>
      <w:r w:rsidRPr="00E41541">
        <w:rPr>
          <w:rFonts w:ascii="Arial" w:hAnsi="Arial" w:cs="Arial"/>
          <w:i/>
          <w:iCs/>
          <w:sz w:val="24"/>
          <w:szCs w:val="24"/>
        </w:rPr>
        <w:t>Aki dicsekedni akar, azzal dicsekedjék”</w:t>
      </w:r>
      <w:r w:rsidRPr="00E41541">
        <w:rPr>
          <w:rFonts w:ascii="Arial" w:hAnsi="Arial" w:cs="Arial"/>
          <w:sz w:val="24"/>
          <w:szCs w:val="24"/>
        </w:rPr>
        <w:t xml:space="preserve"> – azaz elmondja, hogy ha már van erőd és bátorságod hallatni a hangod, vagy tenni valamit, akkor dicsekedj, kérkedj, hetvenkedj azzal, hogy te tudod, hogy kicsoda és milyen is a te Szabadító Istened! Akkor beszélj Róla, hogy neked attól van a bölcsességed, az erőd, a gazdagságod, aki kijelenti, hogy „</w:t>
      </w:r>
      <w:r w:rsidRPr="00E41541">
        <w:rPr>
          <w:rFonts w:ascii="Arial" w:hAnsi="Arial" w:cs="Arial"/>
          <w:i/>
          <w:iCs/>
          <w:sz w:val="24"/>
          <w:szCs w:val="24"/>
        </w:rPr>
        <w:t>szeretetet, jogot és igazságot teremtek a földön, mert ezekben telik kedvem”</w:t>
      </w:r>
      <w:r w:rsidRPr="00E41541">
        <w:rPr>
          <w:rFonts w:ascii="Arial" w:hAnsi="Arial" w:cs="Arial"/>
          <w:sz w:val="24"/>
          <w:szCs w:val="24"/>
        </w:rPr>
        <w:t xml:space="preserve"> és Krisztusban mindezt meg is ismertette veled.</w:t>
      </w:r>
    </w:p>
    <w:p w14:paraId="7BECB84A" w14:textId="77777777" w:rsidR="00E41541" w:rsidRPr="00E41541" w:rsidRDefault="00E41541" w:rsidP="00E41541">
      <w:pPr>
        <w:spacing w:line="360" w:lineRule="auto"/>
        <w:rPr>
          <w:rFonts w:ascii="Arial" w:hAnsi="Arial" w:cs="Arial"/>
          <w:sz w:val="24"/>
          <w:szCs w:val="24"/>
        </w:rPr>
      </w:pPr>
      <w:r w:rsidRPr="00E41541">
        <w:rPr>
          <w:rFonts w:ascii="Arial" w:hAnsi="Arial" w:cs="Arial"/>
          <w:sz w:val="24"/>
          <w:szCs w:val="24"/>
        </w:rPr>
        <w:t xml:space="preserve">Olyan sokszor tudunk hallgatni, hosszú-hosszú ideig halogatni, hogy meg merjünk szólalni, vagy oda merjük szánni az erőnket és az időnket valamilyen tettre, elköteleződésre – és ezek a helyzetek valóban olyanok, hogy ha csak rólad lenne szó, ha csak magadat látod egyedül abban a helyzetben, akkor érthető is, hogy vacillálsz, vagy vissza is táncolsz. De, ha azt látod, hogy az Úr Lelke halad veled, vagy sokkal inkább </w:t>
      </w:r>
      <w:proofErr w:type="spellStart"/>
      <w:r w:rsidRPr="00E41541">
        <w:rPr>
          <w:rFonts w:ascii="Arial" w:hAnsi="Arial" w:cs="Arial"/>
          <w:sz w:val="24"/>
          <w:szCs w:val="24"/>
        </w:rPr>
        <w:t>előtted</w:t>
      </w:r>
      <w:proofErr w:type="spellEnd"/>
      <w:r w:rsidRPr="00E41541">
        <w:rPr>
          <w:rFonts w:ascii="Arial" w:hAnsi="Arial" w:cs="Arial"/>
          <w:sz w:val="24"/>
          <w:szCs w:val="24"/>
        </w:rPr>
        <w:t xml:space="preserve">, ha </w:t>
      </w:r>
      <w:proofErr w:type="gramStart"/>
      <w:r w:rsidRPr="00E41541">
        <w:rPr>
          <w:rFonts w:ascii="Arial" w:hAnsi="Arial" w:cs="Arial"/>
          <w:sz w:val="24"/>
          <w:szCs w:val="24"/>
        </w:rPr>
        <w:t>Hozzá</w:t>
      </w:r>
      <w:proofErr w:type="gramEnd"/>
      <w:r w:rsidRPr="00E41541">
        <w:rPr>
          <w:rFonts w:ascii="Arial" w:hAnsi="Arial" w:cs="Arial"/>
          <w:sz w:val="24"/>
          <w:szCs w:val="24"/>
        </w:rPr>
        <w:t xml:space="preserve"> hűen, az Ő kezét fogva haladsz előre, akkor </w:t>
      </w:r>
      <w:r w:rsidRPr="00E41541">
        <w:rPr>
          <w:rFonts w:ascii="Arial" w:hAnsi="Arial" w:cs="Arial"/>
          <w:sz w:val="24"/>
          <w:szCs w:val="24"/>
        </w:rPr>
        <w:lastRenderedPageBreak/>
        <w:t>nem kell félned kinyitni a szád, vagy kinyújtani a másikért a kezedet!</w:t>
      </w:r>
      <w:r w:rsidRPr="00E41541">
        <w:rPr>
          <w:rFonts w:ascii="Arial" w:hAnsi="Arial" w:cs="Arial"/>
          <w:sz w:val="24"/>
          <w:szCs w:val="24"/>
        </w:rPr>
        <w:br/>
        <w:t xml:space="preserve">Hetvenkedj, dicsekedj az Úr kegyelmével! Mond el és mutasd meg napról napra, hogy Isten az, aki </w:t>
      </w:r>
      <w:r w:rsidRPr="00E41541">
        <w:rPr>
          <w:rFonts w:ascii="Arial" w:hAnsi="Arial" w:cs="Arial"/>
          <w:i/>
          <w:iCs/>
          <w:sz w:val="24"/>
          <w:szCs w:val="24"/>
        </w:rPr>
        <w:t xml:space="preserve">szeretetet, jogot és igazságot teremt a földön </w:t>
      </w:r>
      <w:r w:rsidRPr="00E41541">
        <w:rPr>
          <w:rFonts w:ascii="Arial" w:hAnsi="Arial" w:cs="Arial"/>
          <w:sz w:val="24"/>
          <w:szCs w:val="24"/>
        </w:rPr>
        <w:t>– a te életedben is! -</w:t>
      </w:r>
      <w:r w:rsidRPr="00E41541">
        <w:rPr>
          <w:rFonts w:ascii="Arial" w:hAnsi="Arial" w:cs="Arial"/>
          <w:i/>
          <w:iCs/>
          <w:sz w:val="24"/>
          <w:szCs w:val="24"/>
        </w:rPr>
        <w:t>, mert ezekben telik kedve</w:t>
      </w:r>
      <w:r w:rsidRPr="00E41541">
        <w:rPr>
          <w:rFonts w:ascii="Arial" w:hAnsi="Arial" w:cs="Arial"/>
          <w:sz w:val="24"/>
          <w:szCs w:val="24"/>
        </w:rPr>
        <w:t xml:space="preserve">. </w:t>
      </w:r>
      <w:proofErr w:type="gramStart"/>
      <w:r w:rsidRPr="00E41541">
        <w:rPr>
          <w:rFonts w:ascii="Arial" w:hAnsi="Arial" w:cs="Arial"/>
          <w:sz w:val="24"/>
          <w:szCs w:val="24"/>
        </w:rPr>
        <w:t>És,</w:t>
      </w:r>
      <w:proofErr w:type="gramEnd"/>
      <w:r w:rsidRPr="00E41541">
        <w:rPr>
          <w:rFonts w:ascii="Arial" w:hAnsi="Arial" w:cs="Arial"/>
          <w:sz w:val="24"/>
          <w:szCs w:val="24"/>
        </w:rPr>
        <w:t xml:space="preserve"> ha ezt harsogod, nem pedig önmagadat, akkor meg fogod hallani, szembesülni fogsz vele, hogy mit is jelent mindez. Hogy neked is az a krisztusi felelősséged, hogy ne másról beszélj, ne válj hamis képmutatóvá, hanem tisztán éld meg és hirdesd az Isten által teremtett igazságot, jogot és szeretetet.</w:t>
      </w:r>
      <w:r w:rsidRPr="00E41541">
        <w:rPr>
          <w:rFonts w:ascii="Arial" w:hAnsi="Arial" w:cs="Arial"/>
          <w:sz w:val="24"/>
          <w:szCs w:val="24"/>
        </w:rPr>
        <w:br/>
        <w:t>Minden nap tükröt tartva így önmagad elé és reménységet hirdetve mindenkinek az elsőtől az utolsóig – nem csak a csókosoknak és nem csak önmagadnak.</w:t>
      </w:r>
    </w:p>
    <w:p w14:paraId="4366DDC7" w14:textId="77777777" w:rsidR="00E41541" w:rsidRPr="00E41541" w:rsidRDefault="00E41541" w:rsidP="00E41541">
      <w:pPr>
        <w:spacing w:line="360" w:lineRule="auto"/>
        <w:rPr>
          <w:rFonts w:ascii="Arial" w:hAnsi="Arial" w:cs="Arial"/>
          <w:sz w:val="24"/>
          <w:szCs w:val="24"/>
        </w:rPr>
      </w:pPr>
      <w:r w:rsidRPr="00E41541">
        <w:rPr>
          <w:rFonts w:ascii="Arial" w:hAnsi="Arial" w:cs="Arial"/>
          <w:i/>
          <w:iCs/>
          <w:sz w:val="24"/>
          <w:szCs w:val="24"/>
        </w:rPr>
        <w:t xml:space="preserve">„szeretetet, jogot és igazságot teremtek a földön, mert ezekben telik kedvem - így szól az Úr” </w:t>
      </w:r>
      <w:r w:rsidRPr="00E41541">
        <w:rPr>
          <w:rFonts w:ascii="Arial" w:hAnsi="Arial" w:cs="Arial"/>
          <w:sz w:val="24"/>
          <w:szCs w:val="24"/>
        </w:rPr>
        <w:t xml:space="preserve">– Ő szól, nekünk pedig meg kell hallanunk és ezzel kell kitisztítanunk az életünket, a hitünket, mielőtt elszánjuk magunkat, hogy a Mennyei Atyával, </w:t>
      </w:r>
      <w:r w:rsidRPr="00E41541">
        <w:rPr>
          <w:rFonts w:ascii="Arial" w:hAnsi="Arial" w:cs="Arial"/>
          <w:sz w:val="24"/>
          <w:szCs w:val="24"/>
        </w:rPr>
        <w:lastRenderedPageBreak/>
        <w:t>valami újnak az előkészítésébe, majd pedig az elkészítésébe fogjunk. Ahhoz pedig, hogy ez az új, nem egy újabb bábeli torony, hanem mennyei Jeruzsálem, a mennyek országa lehessen, ahhoz nekünk is ezt az alapot kell megismernünk és követnünk: az Isten szeretetének, jogának, igazságának a tökéletes alapját.</w:t>
      </w:r>
    </w:p>
    <w:p w14:paraId="7263A862" w14:textId="2F3EB831" w:rsidR="007267AE" w:rsidRPr="00E41541" w:rsidRDefault="00E41541" w:rsidP="00E41541">
      <w:pPr>
        <w:spacing w:line="360" w:lineRule="auto"/>
        <w:rPr>
          <w:rFonts w:ascii="Arial" w:hAnsi="Arial" w:cs="Arial"/>
          <w:sz w:val="24"/>
          <w:szCs w:val="24"/>
        </w:rPr>
      </w:pPr>
      <w:r w:rsidRPr="00E41541">
        <w:rPr>
          <w:rFonts w:ascii="Arial" w:hAnsi="Arial" w:cs="Arial"/>
          <w:sz w:val="24"/>
          <w:szCs w:val="24"/>
        </w:rPr>
        <w:t>Ez nem kis elhívás, de az Úr azt mondja neked, hogy ehhez nem lehetsz túl kicsi és nem tudsz elég, vagy túl nagy sem lenni, mert az igazi jóra csak úgy tudsz felnőni, ha megérted, hogy úgy van, ahogy Pál apostol is írja a mai ige alapján Istenről: „</w:t>
      </w:r>
      <w:r w:rsidRPr="00E41541">
        <w:rPr>
          <w:rFonts w:ascii="Arial" w:hAnsi="Arial" w:cs="Arial"/>
          <w:i/>
          <w:iCs/>
          <w:sz w:val="24"/>
          <w:szCs w:val="24"/>
        </w:rPr>
        <w:t xml:space="preserve">Az ő munkája az, hogy ti Krisztus Jézusban vagytok. Őt tette nekünk Isten bölcsességgé, igazsággá, </w:t>
      </w:r>
      <w:proofErr w:type="spellStart"/>
      <w:r w:rsidRPr="00E41541">
        <w:rPr>
          <w:rFonts w:ascii="Arial" w:hAnsi="Arial" w:cs="Arial"/>
          <w:i/>
          <w:iCs/>
          <w:sz w:val="24"/>
          <w:szCs w:val="24"/>
        </w:rPr>
        <w:t>megszentelődéssé</w:t>
      </w:r>
      <w:proofErr w:type="spellEnd"/>
      <w:r w:rsidRPr="00E41541">
        <w:rPr>
          <w:rFonts w:ascii="Arial" w:hAnsi="Arial" w:cs="Arial"/>
          <w:i/>
          <w:iCs/>
          <w:sz w:val="24"/>
          <w:szCs w:val="24"/>
        </w:rPr>
        <w:t xml:space="preserve"> és megváltássá, hogy amint meg van írva: „Aki dicsekszik, az Úrral dicsekedjék.”</w:t>
      </w:r>
      <w:r w:rsidRPr="00E41541">
        <w:rPr>
          <w:rFonts w:ascii="Arial" w:hAnsi="Arial" w:cs="Arial"/>
          <w:sz w:val="24"/>
          <w:szCs w:val="24"/>
        </w:rPr>
        <w:t>.</w:t>
      </w:r>
      <w:r w:rsidRPr="00E41541">
        <w:rPr>
          <w:rFonts w:ascii="Arial" w:hAnsi="Arial" w:cs="Arial"/>
          <w:sz w:val="24"/>
          <w:szCs w:val="24"/>
        </w:rPr>
        <w:br/>
        <w:t xml:space="preserve">Hidd el: Isten gyönyörködni akar tebenned! Le akar nézni rád, mint szülő a gyermekére és gyönyörködni, kedvét lelni abban, hogy boldog vagy, hogy örömben vagy, hogy békességben vagy, </w:t>
      </w:r>
      <w:r w:rsidRPr="00E41541">
        <w:rPr>
          <w:rFonts w:ascii="Arial" w:hAnsi="Arial" w:cs="Arial"/>
          <w:sz w:val="24"/>
          <w:szCs w:val="24"/>
        </w:rPr>
        <w:lastRenderedPageBreak/>
        <w:t>mert Krisztus által éled, valóban megéled, megtisztított szívvel és hittel megmutatod az Ő kegyelmének az erejét!</w:t>
      </w:r>
      <w:r w:rsidRPr="00E41541">
        <w:rPr>
          <w:rFonts w:ascii="Arial" w:hAnsi="Arial" w:cs="Arial"/>
          <w:sz w:val="24"/>
          <w:szCs w:val="24"/>
        </w:rPr>
        <w:br/>
        <w:t xml:space="preserve">Ezt az országot, az Isten szeretetének a krisztusi országát építsétek, ebben legyen az örömötök! Mert, ha nem erre az alapra építetek és nem ez az, amit szüntelenül szem előtt tartotok, mint tükröt, magatoknak, a szomszédnak, a vezetőknek, a társadalomnak, akkor bizony csak valami egyre torzabbá váló hamisság lesz az útmutatótok, belesimultok a hazugságokkal hetvenkedő képmutatásba és végül igaz lesz az az életetekre, sőt a hitetekre is, amit egy magyar zenekar, a </w:t>
      </w:r>
      <w:proofErr w:type="spellStart"/>
      <w:r w:rsidRPr="00E41541">
        <w:rPr>
          <w:rFonts w:ascii="Arial" w:hAnsi="Arial" w:cs="Arial"/>
          <w:sz w:val="24"/>
          <w:szCs w:val="24"/>
        </w:rPr>
        <w:t>Carson</w:t>
      </w:r>
      <w:proofErr w:type="spellEnd"/>
      <w:r w:rsidRPr="00E41541">
        <w:rPr>
          <w:rFonts w:ascii="Arial" w:hAnsi="Arial" w:cs="Arial"/>
          <w:sz w:val="24"/>
          <w:szCs w:val="24"/>
        </w:rPr>
        <w:t xml:space="preserve"> Coma énekelt meg: </w:t>
      </w:r>
      <w:r w:rsidRPr="00E41541">
        <w:rPr>
          <w:rFonts w:ascii="Arial" w:hAnsi="Arial" w:cs="Arial"/>
          <w:i/>
          <w:iCs/>
          <w:sz w:val="24"/>
          <w:szCs w:val="24"/>
        </w:rPr>
        <w:t>Ez a város a purgatórium, nem elég jó, hogy maradjak, Ez a város a purgatórium, nem elég rossz, hogy itt hagyjam</w:t>
      </w:r>
      <w:r w:rsidRPr="00E41541">
        <w:rPr>
          <w:rFonts w:ascii="Arial" w:hAnsi="Arial" w:cs="Arial"/>
          <w:sz w:val="24"/>
          <w:szCs w:val="24"/>
        </w:rPr>
        <w:t xml:space="preserve">. Mert ugyan érezni fogjátok, hogy ez nem a jó, hogy neked nem valami elviselhetőnek mondott földi purgatóriumot kell építgetned, viszont e nélkül, a krisztusi takarítás nélkül, bizony bele fogsz ragadni, bele fogsz simulni </w:t>
      </w:r>
      <w:proofErr w:type="spellStart"/>
      <w:r w:rsidRPr="00E41541">
        <w:rPr>
          <w:rFonts w:ascii="Arial" w:hAnsi="Arial" w:cs="Arial"/>
          <w:sz w:val="24"/>
          <w:szCs w:val="24"/>
        </w:rPr>
        <w:t>mindebbe</w:t>
      </w:r>
      <w:proofErr w:type="spellEnd"/>
      <w:r w:rsidRPr="00E41541">
        <w:rPr>
          <w:rFonts w:ascii="Arial" w:hAnsi="Arial" w:cs="Arial"/>
          <w:sz w:val="24"/>
          <w:szCs w:val="24"/>
        </w:rPr>
        <w:t xml:space="preserve"> és nem fogod hagyni, hogy Isten Lelke bátorrá tegyen arra, </w:t>
      </w:r>
      <w:r w:rsidRPr="00E41541">
        <w:rPr>
          <w:rFonts w:ascii="Arial" w:hAnsi="Arial" w:cs="Arial"/>
          <w:sz w:val="24"/>
          <w:szCs w:val="24"/>
        </w:rPr>
        <w:lastRenderedPageBreak/>
        <w:t>hogy az Ő szeretetével, az Ő igazságával, az Ő irgalmasságával élj.</w:t>
      </w:r>
      <w:r w:rsidRPr="00E41541">
        <w:rPr>
          <w:rFonts w:ascii="Arial" w:hAnsi="Arial" w:cs="Arial"/>
          <w:sz w:val="24"/>
          <w:szCs w:val="24"/>
        </w:rPr>
        <w:br/>
        <w:t xml:space="preserve">Neked a mennyek országát kell építgetned, a krisztusi közösséget kell valóban tisztán megélned és hidd el, hogy Isten, - aki végig fogni fogja a kezedet -, meg is fog erősíteni és békességet fog </w:t>
      </w:r>
      <w:proofErr w:type="spellStart"/>
      <w:r w:rsidRPr="00E41541">
        <w:rPr>
          <w:rFonts w:ascii="Arial" w:hAnsi="Arial" w:cs="Arial"/>
          <w:sz w:val="24"/>
          <w:szCs w:val="24"/>
        </w:rPr>
        <w:t>mindehhez</w:t>
      </w:r>
      <w:proofErr w:type="spellEnd"/>
      <w:r w:rsidRPr="00E41541">
        <w:rPr>
          <w:rFonts w:ascii="Arial" w:hAnsi="Arial" w:cs="Arial"/>
          <w:sz w:val="24"/>
          <w:szCs w:val="24"/>
        </w:rPr>
        <w:t xml:space="preserve"> adni neked. </w:t>
      </w:r>
      <w:r w:rsidRPr="00E41541">
        <w:rPr>
          <w:rFonts w:ascii="Arial" w:hAnsi="Arial" w:cs="Arial"/>
          <w:sz w:val="24"/>
          <w:szCs w:val="24"/>
        </w:rPr>
        <w:br/>
        <w:t>Te csak ismerd meg az Ő kegyelmét, készítsd rá elő a szíved-lelked és akkor meg fogod érteni, mire is hív az Isten szeretete, joga és igazsága és ígérem, hogy onnan már nem akarsz majd elmenni! Ámen</w:t>
      </w:r>
    </w:p>
    <w:sectPr w:rsidR="007267AE" w:rsidRPr="00E41541" w:rsidSect="00AE7E7F">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6C4C" w14:textId="77777777" w:rsidR="00872789" w:rsidRDefault="00872789" w:rsidP="006549AE">
      <w:pPr>
        <w:spacing w:after="0" w:line="240" w:lineRule="auto"/>
      </w:pPr>
      <w:r>
        <w:separator/>
      </w:r>
    </w:p>
  </w:endnote>
  <w:endnote w:type="continuationSeparator" w:id="0">
    <w:p w14:paraId="35FF7999" w14:textId="77777777" w:rsidR="00872789" w:rsidRDefault="00872789" w:rsidP="0065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526025"/>
      <w:docPartObj>
        <w:docPartGallery w:val="Page Numbers (Bottom of Page)"/>
        <w:docPartUnique/>
      </w:docPartObj>
    </w:sdtPr>
    <w:sdtContent>
      <w:p w14:paraId="025E91C2" w14:textId="0A27DDF7" w:rsidR="006549AE" w:rsidRDefault="006549AE">
        <w:pPr>
          <w:pStyle w:val="llb"/>
          <w:jc w:val="right"/>
        </w:pPr>
        <w:r>
          <w:fldChar w:fldCharType="begin"/>
        </w:r>
        <w:r>
          <w:instrText>PAGE   \* MERGEFORMAT</w:instrText>
        </w:r>
        <w:r>
          <w:fldChar w:fldCharType="separate"/>
        </w:r>
        <w:r>
          <w:t>2</w:t>
        </w:r>
        <w:r>
          <w:fldChar w:fldCharType="end"/>
        </w:r>
      </w:p>
    </w:sdtContent>
  </w:sdt>
  <w:p w14:paraId="48430A47" w14:textId="77777777" w:rsidR="006549AE" w:rsidRDefault="006549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1D3C" w14:textId="77777777" w:rsidR="00872789" w:rsidRDefault="00872789" w:rsidP="006549AE">
      <w:pPr>
        <w:spacing w:after="0" w:line="240" w:lineRule="auto"/>
      </w:pPr>
      <w:r>
        <w:separator/>
      </w:r>
    </w:p>
  </w:footnote>
  <w:footnote w:type="continuationSeparator" w:id="0">
    <w:p w14:paraId="299DE6F7" w14:textId="77777777" w:rsidR="00872789" w:rsidRDefault="00872789" w:rsidP="00654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F"/>
    <w:rsid w:val="000A023C"/>
    <w:rsid w:val="002B67EA"/>
    <w:rsid w:val="003033ED"/>
    <w:rsid w:val="0041529F"/>
    <w:rsid w:val="00430C0A"/>
    <w:rsid w:val="004634B0"/>
    <w:rsid w:val="006549AE"/>
    <w:rsid w:val="007267AE"/>
    <w:rsid w:val="00774C84"/>
    <w:rsid w:val="00872789"/>
    <w:rsid w:val="00963996"/>
    <w:rsid w:val="00964355"/>
    <w:rsid w:val="009F7493"/>
    <w:rsid w:val="00A0053A"/>
    <w:rsid w:val="00AC41F4"/>
    <w:rsid w:val="00AE7E7F"/>
    <w:rsid w:val="00B02CD0"/>
    <w:rsid w:val="00B124EC"/>
    <w:rsid w:val="00B13145"/>
    <w:rsid w:val="00C065FA"/>
    <w:rsid w:val="00C67D6B"/>
    <w:rsid w:val="00E35A78"/>
    <w:rsid w:val="00E41541"/>
    <w:rsid w:val="00E65187"/>
    <w:rsid w:val="00E7569E"/>
    <w:rsid w:val="00EA75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0835"/>
  <w15:chartTrackingRefBased/>
  <w15:docId w15:val="{7A2C6883-3D7C-4D20-B8F0-7FE66F14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1541"/>
    <w:pPr>
      <w:spacing w:line="259" w:lineRule="auto"/>
    </w:pPr>
    <w:rPr>
      <w:kern w:val="0"/>
      <w:sz w:val="22"/>
      <w:szCs w:val="22"/>
      <w14:ligatures w14:val="none"/>
    </w:rPr>
  </w:style>
  <w:style w:type="paragraph" w:styleId="Cmsor1">
    <w:name w:val="heading 1"/>
    <w:basedOn w:val="Norml"/>
    <w:next w:val="Norml"/>
    <w:link w:val="Cmsor1Char"/>
    <w:uiPriority w:val="9"/>
    <w:qFormat/>
    <w:rsid w:val="00AE7E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AE7E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AE7E7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AE7E7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AE7E7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AE7E7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AE7E7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AE7E7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AE7E7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7E7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AE7E7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AE7E7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AE7E7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AE7E7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AE7E7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E7E7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E7E7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E7E7F"/>
    <w:rPr>
      <w:rFonts w:eastAsiaTheme="majorEastAsia" w:cstheme="majorBidi"/>
      <w:color w:val="272727" w:themeColor="text1" w:themeTint="D8"/>
    </w:rPr>
  </w:style>
  <w:style w:type="paragraph" w:styleId="Cm">
    <w:name w:val="Title"/>
    <w:basedOn w:val="Norml"/>
    <w:next w:val="Norml"/>
    <w:link w:val="CmChar"/>
    <w:uiPriority w:val="10"/>
    <w:qFormat/>
    <w:rsid w:val="00AE7E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AE7E7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E7E7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AE7E7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E7E7F"/>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AE7E7F"/>
    <w:rPr>
      <w:i/>
      <w:iCs/>
      <w:color w:val="404040" w:themeColor="text1" w:themeTint="BF"/>
    </w:rPr>
  </w:style>
  <w:style w:type="paragraph" w:styleId="Listaszerbekezds">
    <w:name w:val="List Paragraph"/>
    <w:basedOn w:val="Norml"/>
    <w:uiPriority w:val="34"/>
    <w:qFormat/>
    <w:rsid w:val="00AE7E7F"/>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AE7E7F"/>
    <w:rPr>
      <w:i/>
      <w:iCs/>
      <w:color w:val="0F4761" w:themeColor="accent1" w:themeShade="BF"/>
    </w:rPr>
  </w:style>
  <w:style w:type="paragraph" w:styleId="Kiemeltidzet">
    <w:name w:val="Intense Quote"/>
    <w:basedOn w:val="Norml"/>
    <w:next w:val="Norml"/>
    <w:link w:val="KiemeltidzetChar"/>
    <w:uiPriority w:val="30"/>
    <w:qFormat/>
    <w:rsid w:val="00AE7E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AE7E7F"/>
    <w:rPr>
      <w:i/>
      <w:iCs/>
      <w:color w:val="0F4761" w:themeColor="accent1" w:themeShade="BF"/>
    </w:rPr>
  </w:style>
  <w:style w:type="character" w:styleId="Ershivatkozs">
    <w:name w:val="Intense Reference"/>
    <w:basedOn w:val="Bekezdsalapbettpusa"/>
    <w:uiPriority w:val="32"/>
    <w:qFormat/>
    <w:rsid w:val="00AE7E7F"/>
    <w:rPr>
      <w:b/>
      <w:bCs/>
      <w:smallCaps/>
      <w:color w:val="0F4761" w:themeColor="accent1" w:themeShade="BF"/>
      <w:spacing w:val="5"/>
    </w:rPr>
  </w:style>
  <w:style w:type="character" w:styleId="Hiperhivatkozs">
    <w:name w:val="Hyperlink"/>
    <w:basedOn w:val="Bekezdsalapbettpusa"/>
    <w:uiPriority w:val="99"/>
    <w:unhideWhenUsed/>
    <w:rsid w:val="00AE7E7F"/>
    <w:rPr>
      <w:color w:val="467886" w:themeColor="hyperlink"/>
      <w:u w:val="single"/>
    </w:rPr>
  </w:style>
  <w:style w:type="character" w:styleId="Feloldatlanmegemlts">
    <w:name w:val="Unresolved Mention"/>
    <w:basedOn w:val="Bekezdsalapbettpusa"/>
    <w:uiPriority w:val="99"/>
    <w:semiHidden/>
    <w:unhideWhenUsed/>
    <w:rsid w:val="00AE7E7F"/>
    <w:rPr>
      <w:color w:val="605E5C"/>
      <w:shd w:val="clear" w:color="auto" w:fill="E1DFDD"/>
    </w:rPr>
  </w:style>
  <w:style w:type="paragraph" w:styleId="lfej">
    <w:name w:val="header"/>
    <w:basedOn w:val="Norml"/>
    <w:link w:val="lfejChar"/>
    <w:uiPriority w:val="99"/>
    <w:unhideWhenUsed/>
    <w:rsid w:val="006549AE"/>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6549AE"/>
  </w:style>
  <w:style w:type="paragraph" w:styleId="llb">
    <w:name w:val="footer"/>
    <w:basedOn w:val="Norml"/>
    <w:link w:val="llbChar"/>
    <w:uiPriority w:val="99"/>
    <w:unhideWhenUsed/>
    <w:rsid w:val="006549AE"/>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65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304</TotalTime>
  <Pages>11</Pages>
  <Words>1264</Words>
  <Characters>8724</Characters>
  <Application>Microsoft Office Word</Application>
  <DocSecurity>0</DocSecurity>
  <Lines>72</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5</cp:revision>
  <dcterms:created xsi:type="dcterms:W3CDTF">2026-01-29T14:33:00Z</dcterms:created>
  <dcterms:modified xsi:type="dcterms:W3CDTF">2026-02-02T12:36:00Z</dcterms:modified>
</cp:coreProperties>
</file>