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A0D8" w14:textId="799DE23A" w:rsidR="000455D9" w:rsidRDefault="000455D9" w:rsidP="000455D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Kegyelem nektek és békesség Istentől a mi Atyánktól és az Úr Jézus Krisztustól!</w:t>
      </w:r>
    </w:p>
    <w:p w14:paraId="085F3789" w14:textId="25FA740C" w:rsidR="000455D9" w:rsidRDefault="000455D9" w:rsidP="000455D9">
      <w:pPr>
        <w:spacing w:line="360" w:lineRule="auto"/>
        <w:rPr>
          <w:rFonts w:ascii="Arial" w:hAnsi="Arial" w:cs="Arial"/>
          <w:i/>
          <w:iCs/>
          <w:sz w:val="26"/>
          <w:szCs w:val="26"/>
        </w:rPr>
      </w:pPr>
      <w:proofErr w:type="spellStart"/>
      <w:r w:rsidRPr="000455D9">
        <w:rPr>
          <w:rFonts w:ascii="Arial" w:hAnsi="Arial" w:cs="Arial"/>
          <w:sz w:val="26"/>
          <w:szCs w:val="26"/>
          <w:u w:val="single"/>
        </w:rPr>
        <w:t>Ef</w:t>
      </w:r>
      <w:proofErr w:type="spellEnd"/>
      <w:r w:rsidRPr="000455D9">
        <w:rPr>
          <w:rFonts w:ascii="Arial" w:hAnsi="Arial" w:cs="Arial"/>
          <w:sz w:val="26"/>
          <w:szCs w:val="26"/>
          <w:u w:val="single"/>
        </w:rPr>
        <w:t xml:space="preserve"> 4, 11-13</w:t>
      </w:r>
      <w:r>
        <w:rPr>
          <w:rFonts w:ascii="Arial" w:hAnsi="Arial" w:cs="Arial"/>
          <w:sz w:val="26"/>
          <w:szCs w:val="26"/>
        </w:rPr>
        <w:br/>
      </w:r>
      <w:r w:rsidRPr="000455D9">
        <w:rPr>
          <w:rFonts w:ascii="Arial" w:hAnsi="Arial" w:cs="Arial"/>
          <w:i/>
          <w:iCs/>
          <w:sz w:val="26"/>
          <w:szCs w:val="26"/>
        </w:rPr>
        <w:t xml:space="preserve">És ő „adott” némelyeket apostolokul, másokat prófétákul, ismét másokat evangélistákul vagy pásztorokul és </w:t>
      </w:r>
      <w:proofErr w:type="spellStart"/>
      <w:r w:rsidRPr="000455D9">
        <w:rPr>
          <w:rFonts w:ascii="Arial" w:hAnsi="Arial" w:cs="Arial"/>
          <w:i/>
          <w:iCs/>
          <w:sz w:val="26"/>
          <w:szCs w:val="26"/>
        </w:rPr>
        <w:t>tanítókul</w:t>
      </w:r>
      <w:proofErr w:type="spellEnd"/>
      <w:r w:rsidRPr="000455D9">
        <w:rPr>
          <w:rFonts w:ascii="Arial" w:hAnsi="Arial" w:cs="Arial"/>
          <w:i/>
          <w:iCs/>
          <w:sz w:val="26"/>
          <w:szCs w:val="26"/>
        </w:rPr>
        <w:t>, hogy felkészítse a szenteket a szolgálat végzésére, Krisztus testének építésére, míg eljutunk mindnyájan a hitnek és Isten Fia megismerésének egységére, a felnőttkorra, a Krisztus teljességét elérő nagykorúságra</w:t>
      </w:r>
      <w:r w:rsidR="007B23F2">
        <w:rPr>
          <w:rFonts w:ascii="Arial" w:hAnsi="Arial" w:cs="Arial"/>
          <w:i/>
          <w:iCs/>
          <w:sz w:val="26"/>
          <w:szCs w:val="26"/>
        </w:rPr>
        <w:t>…</w:t>
      </w:r>
    </w:p>
    <w:p w14:paraId="577D8561" w14:textId="67557340" w:rsidR="000455D9" w:rsidRDefault="004A3BAC" w:rsidP="000455D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Krisztus </w:t>
      </w:r>
      <w:r w:rsidR="007B23F2">
        <w:rPr>
          <w:rFonts w:ascii="Arial" w:hAnsi="Arial" w:cs="Arial"/>
          <w:sz w:val="26"/>
          <w:szCs w:val="26"/>
        </w:rPr>
        <w:t>kegyelmében</w:t>
      </w:r>
      <w:r>
        <w:rPr>
          <w:rFonts w:ascii="Arial" w:hAnsi="Arial" w:cs="Arial"/>
          <w:sz w:val="26"/>
          <w:szCs w:val="26"/>
        </w:rPr>
        <w:t xml:space="preserve"> növekvő Gyülekezet!</w:t>
      </w:r>
    </w:p>
    <w:p w14:paraId="197EFB6C" w14:textId="2A58D78F" w:rsidR="00F314E1" w:rsidRDefault="004A3BAC" w:rsidP="004A3BAC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Amikor ezt az igét olvasom, mindig az eszembe jut Robert </w:t>
      </w:r>
      <w:proofErr w:type="spellStart"/>
      <w:r>
        <w:rPr>
          <w:rFonts w:ascii="Arial" w:hAnsi="Arial" w:cs="Arial"/>
          <w:sz w:val="26"/>
          <w:szCs w:val="26"/>
        </w:rPr>
        <w:t>Fulgham</w:t>
      </w:r>
      <w:proofErr w:type="spellEnd"/>
      <w:r>
        <w:rPr>
          <w:rFonts w:ascii="Arial" w:hAnsi="Arial" w:cs="Arial"/>
          <w:sz w:val="26"/>
          <w:szCs w:val="26"/>
        </w:rPr>
        <w:t xml:space="preserve"> amerikai unitárius lelké</w:t>
      </w:r>
      <w:r w:rsidR="00D27E3E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z könyve a: </w:t>
      </w:r>
      <w:r w:rsidR="00F314E1" w:rsidRPr="00F314E1">
        <w:rPr>
          <w:rFonts w:ascii="Arial" w:hAnsi="Arial" w:cs="Arial"/>
          <w:i/>
          <w:iCs/>
          <w:sz w:val="26"/>
          <w:szCs w:val="26"/>
        </w:rPr>
        <w:t>Már az óvodában megtanultam mindent, amit tudni érdemes.</w:t>
      </w:r>
      <w:r w:rsidR="00F314E1">
        <w:rPr>
          <w:rFonts w:ascii="Arial" w:hAnsi="Arial" w:cs="Arial"/>
          <w:b/>
          <w:bCs/>
          <w:sz w:val="26"/>
          <w:szCs w:val="26"/>
        </w:rPr>
        <w:t xml:space="preserve"> </w:t>
      </w:r>
      <w:r w:rsidR="00F314E1">
        <w:rPr>
          <w:rFonts w:ascii="Arial" w:hAnsi="Arial" w:cs="Arial"/>
          <w:sz w:val="26"/>
          <w:szCs w:val="26"/>
        </w:rPr>
        <w:t>Had</w:t>
      </w:r>
      <w:r w:rsidR="007B23F2">
        <w:rPr>
          <w:rFonts w:ascii="Arial" w:hAnsi="Arial" w:cs="Arial"/>
          <w:sz w:val="26"/>
          <w:szCs w:val="26"/>
        </w:rPr>
        <w:t>d</w:t>
      </w:r>
      <w:r w:rsidR="00F314E1">
        <w:rPr>
          <w:rFonts w:ascii="Arial" w:hAnsi="Arial" w:cs="Arial"/>
          <w:sz w:val="26"/>
          <w:szCs w:val="26"/>
        </w:rPr>
        <w:t xml:space="preserve"> idézzek belőle, hogy mindenki megérthesse, hogy miért!</w:t>
      </w:r>
    </w:p>
    <w:p w14:paraId="6797271A" w14:textId="6C596150" w:rsidR="004A3BAC" w:rsidRPr="00F314E1" w:rsidRDefault="004A3BAC" w:rsidP="00F314E1">
      <w:p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314E1">
        <w:rPr>
          <w:rFonts w:ascii="Arial" w:hAnsi="Arial" w:cs="Arial"/>
          <w:i/>
          <w:iCs/>
          <w:sz w:val="26"/>
          <w:szCs w:val="26"/>
        </w:rPr>
        <w:t xml:space="preserve">"Életem legfontosabb viselkedési szabályait egytől egyig az óvodában sajátítottam el. Az </w:t>
      </w:r>
      <w:r w:rsidRPr="00F314E1">
        <w:rPr>
          <w:rFonts w:ascii="Arial" w:hAnsi="Arial" w:cs="Arial"/>
          <w:i/>
          <w:iCs/>
          <w:sz w:val="26"/>
          <w:szCs w:val="26"/>
        </w:rPr>
        <w:lastRenderedPageBreak/>
        <w:t>egyetemen a bölcsesség nem volt különösebb érték, az óvodában azonban annál inkább.</w:t>
      </w:r>
      <w:r w:rsidRPr="00F314E1">
        <w:rPr>
          <w:rFonts w:ascii="Arial" w:hAnsi="Arial" w:cs="Arial"/>
          <w:i/>
          <w:iCs/>
          <w:sz w:val="26"/>
          <w:szCs w:val="26"/>
        </w:rPr>
        <w:br/>
        <w:t>Íme, amit tanultam: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Ossz meg mindent másokkal!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Ne csalj a játékban!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Ne bánts másokat!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Mindent oda tégy vissza, ahonnét elvetted!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Rakj rendet magad után!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Ne vedd el a másét!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Kérj bocsánatot, ha valakinek fájdalmat okoztál!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Evés előtt moss kezet!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Húzd le a vécét!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A frissen sült sütemény és a hideg tej tápláló.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Élj mértékkel! Mindennap tanulj, gondolkodj, rajzolj, fess, énekelj, táncolj, játssz és dolgozz egy keveset!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Délutánonként szundíts egyet!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A nagyvilágban óvatosan közlekedj, fogd meg a társad kezét, és ne szakadjatok el egymástól!</w:t>
      </w:r>
      <w:r w:rsidRPr="00F314E1">
        <w:rPr>
          <w:rFonts w:ascii="Arial" w:hAnsi="Arial" w:cs="Arial"/>
          <w:i/>
          <w:iCs/>
          <w:sz w:val="26"/>
          <w:szCs w:val="26"/>
        </w:rPr>
        <w:br/>
      </w:r>
      <w:r w:rsidRPr="00F314E1">
        <w:rPr>
          <w:rFonts w:ascii="Arial" w:hAnsi="Arial" w:cs="Arial"/>
          <w:i/>
          <w:iCs/>
          <w:sz w:val="26"/>
          <w:szCs w:val="26"/>
        </w:rPr>
        <w:lastRenderedPageBreak/>
        <w:t>- Ismerd fel a csodát! Ne feledd a magocskát a műanyag pohárban: a gyökerek lefelé terjeszkednek, a növények felfelé, és senki nem tudja pontosan, mindez hogyan van, de valamennyien hasonlóképpen élünk.</w:t>
      </w:r>
      <w:r w:rsidRPr="00F314E1">
        <w:rPr>
          <w:rFonts w:ascii="Arial" w:hAnsi="Arial" w:cs="Arial"/>
          <w:i/>
          <w:iCs/>
          <w:sz w:val="26"/>
          <w:szCs w:val="26"/>
        </w:rPr>
        <w:br/>
        <w:t>- Az aranyhalak, a hörcsögök, a fehér egerek, még a magocska is a műanyag pohárban – mind meghalnak egyszer. Mi is.</w:t>
      </w:r>
      <w:r w:rsidRPr="00F314E1">
        <w:rPr>
          <w:rFonts w:ascii="Arial" w:hAnsi="Arial" w:cs="Arial"/>
          <w:i/>
          <w:iCs/>
          <w:sz w:val="26"/>
          <w:szCs w:val="26"/>
        </w:rPr>
        <w:br/>
        <w:t xml:space="preserve">- És emlékezz az első szóra, melyet megtanultál – a </w:t>
      </w:r>
      <w:proofErr w:type="spellStart"/>
      <w:r w:rsidRPr="00F314E1">
        <w:rPr>
          <w:rFonts w:ascii="Arial" w:hAnsi="Arial" w:cs="Arial"/>
          <w:i/>
          <w:iCs/>
          <w:sz w:val="26"/>
          <w:szCs w:val="26"/>
        </w:rPr>
        <w:t>legfontosabbikra</w:t>
      </w:r>
      <w:proofErr w:type="spellEnd"/>
      <w:r w:rsidRPr="00F314E1">
        <w:rPr>
          <w:rFonts w:ascii="Arial" w:hAnsi="Arial" w:cs="Arial"/>
          <w:i/>
          <w:iCs/>
          <w:sz w:val="26"/>
          <w:szCs w:val="26"/>
        </w:rPr>
        <w:t xml:space="preserve"> -: NÉZD!</w:t>
      </w:r>
      <w:r w:rsidR="00F314E1" w:rsidRPr="00F314E1">
        <w:rPr>
          <w:rFonts w:ascii="Arial" w:hAnsi="Arial" w:cs="Arial"/>
          <w:i/>
          <w:iCs/>
          <w:sz w:val="26"/>
          <w:szCs w:val="26"/>
        </w:rPr>
        <w:t>”</w:t>
      </w:r>
      <w:r w:rsidRPr="00F314E1">
        <w:rPr>
          <w:rFonts w:ascii="Arial" w:hAnsi="Arial" w:cs="Arial"/>
          <w:i/>
          <w:iCs/>
          <w:sz w:val="26"/>
          <w:szCs w:val="26"/>
        </w:rPr>
        <w:br/>
      </w:r>
    </w:p>
    <w:p w14:paraId="783BEBDE" w14:textId="75AC4724" w:rsidR="000455D9" w:rsidRDefault="00F314E1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Hát valóban, sok minden van, ami ahogy azt </w:t>
      </w:r>
      <w:proofErr w:type="spellStart"/>
      <w:r>
        <w:rPr>
          <w:rFonts w:ascii="Arial" w:hAnsi="Arial" w:cs="Arial"/>
          <w:sz w:val="26"/>
          <w:szCs w:val="26"/>
        </w:rPr>
        <w:t>Fulgham</w:t>
      </w:r>
      <w:proofErr w:type="spellEnd"/>
      <w:r>
        <w:rPr>
          <w:rFonts w:ascii="Arial" w:hAnsi="Arial" w:cs="Arial"/>
          <w:sz w:val="26"/>
          <w:szCs w:val="26"/>
        </w:rPr>
        <w:t xml:space="preserve"> mondja bizony alapvető, elemi tapasztalásunk és tudásunk és csak át kellene ültetnünk „bölcs, felnőtt” szavakra és már is meg lennének a válaszaink azokra a nagyon bonyolultnak és összetettnek mondott </w:t>
      </w:r>
      <w:proofErr w:type="spellStart"/>
      <w:r>
        <w:rPr>
          <w:rFonts w:ascii="Arial" w:hAnsi="Arial" w:cs="Arial"/>
          <w:sz w:val="26"/>
          <w:szCs w:val="26"/>
        </w:rPr>
        <w:t>kérdeseinkre</w:t>
      </w:r>
      <w:proofErr w:type="spellEnd"/>
      <w:r>
        <w:rPr>
          <w:rFonts w:ascii="Arial" w:hAnsi="Arial" w:cs="Arial"/>
          <w:sz w:val="26"/>
          <w:szCs w:val="26"/>
        </w:rPr>
        <w:t xml:space="preserve">, amikben felnőttként, fekete öves gyülekezeti tagként bizony mégis el-el akadunk, </w:t>
      </w:r>
      <w:r>
        <w:rPr>
          <w:rFonts w:ascii="Arial" w:hAnsi="Arial" w:cs="Arial"/>
          <w:sz w:val="26"/>
          <w:szCs w:val="26"/>
        </w:rPr>
        <w:lastRenderedPageBreak/>
        <w:t xml:space="preserve">vagy legyünk őszinték: amikben a saját lábunkra lépve, jól arccal a sárba tudunk esni. </w:t>
      </w:r>
    </w:p>
    <w:p w14:paraId="37AFC048" w14:textId="37C05A61" w:rsidR="00F314E1" w:rsidRDefault="00F314E1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Krisztusban növekednünk kell, fel kell </w:t>
      </w:r>
      <w:proofErr w:type="spellStart"/>
      <w:r>
        <w:rPr>
          <w:rFonts w:ascii="Arial" w:hAnsi="Arial" w:cs="Arial"/>
          <w:sz w:val="26"/>
          <w:szCs w:val="26"/>
        </w:rPr>
        <w:t>nőnünk</w:t>
      </w:r>
      <w:proofErr w:type="spellEnd"/>
      <w:r>
        <w:rPr>
          <w:rFonts w:ascii="Arial" w:hAnsi="Arial" w:cs="Arial"/>
          <w:sz w:val="26"/>
          <w:szCs w:val="26"/>
        </w:rPr>
        <w:t xml:space="preserve"> a hitben, ahogyan a mai igénk mondja: </w:t>
      </w:r>
      <w:r w:rsidRPr="000455D9">
        <w:rPr>
          <w:rFonts w:ascii="Arial" w:hAnsi="Arial" w:cs="Arial"/>
          <w:i/>
          <w:iCs/>
          <w:sz w:val="26"/>
          <w:szCs w:val="26"/>
        </w:rPr>
        <w:t>elju</w:t>
      </w:r>
      <w:r>
        <w:rPr>
          <w:rFonts w:ascii="Arial" w:hAnsi="Arial" w:cs="Arial"/>
          <w:i/>
          <w:iCs/>
          <w:sz w:val="26"/>
          <w:szCs w:val="26"/>
        </w:rPr>
        <w:t>ss</w:t>
      </w:r>
      <w:r w:rsidRPr="000455D9">
        <w:rPr>
          <w:rFonts w:ascii="Arial" w:hAnsi="Arial" w:cs="Arial"/>
          <w:i/>
          <w:iCs/>
          <w:sz w:val="26"/>
          <w:szCs w:val="26"/>
        </w:rPr>
        <w:t>unk mindnyájan a hitnek és Isten Fia megismerésének egységére, a felnőttkorra, a Krisztus teljességét elérő nagykorúságra</w:t>
      </w:r>
      <w:r>
        <w:rPr>
          <w:rFonts w:ascii="Arial" w:hAnsi="Arial" w:cs="Arial"/>
          <w:sz w:val="26"/>
          <w:szCs w:val="26"/>
        </w:rPr>
        <w:t xml:space="preserve">. Csakhogy ne tévedjünk el, ez nem azt jelenti, hogy nekünk </w:t>
      </w:r>
      <w:r w:rsidR="00237E55">
        <w:rPr>
          <w:rFonts w:ascii="Arial" w:hAnsi="Arial" w:cs="Arial"/>
          <w:sz w:val="26"/>
          <w:szCs w:val="26"/>
        </w:rPr>
        <w:t>a tárgyi, lexikális tudásunkban kell gyarap</w:t>
      </w:r>
      <w:r w:rsidR="007B23F2">
        <w:rPr>
          <w:rFonts w:ascii="Arial" w:hAnsi="Arial" w:cs="Arial"/>
          <w:sz w:val="26"/>
          <w:szCs w:val="26"/>
        </w:rPr>
        <w:t>íta</w:t>
      </w:r>
      <w:r w:rsidR="00237E55">
        <w:rPr>
          <w:rFonts w:ascii="Arial" w:hAnsi="Arial" w:cs="Arial"/>
          <w:sz w:val="26"/>
          <w:szCs w:val="26"/>
        </w:rPr>
        <w:t>nunk, vagy hitbéli medálokát, kitüntetéseket és teológiai diplomákat kell gyűjtögetnünk – nem ilyen tanulásról és növekedésről van itt szó!</w:t>
      </w:r>
      <w:r w:rsidR="00237E55">
        <w:rPr>
          <w:rFonts w:ascii="Arial" w:hAnsi="Arial" w:cs="Arial"/>
          <w:sz w:val="26"/>
          <w:szCs w:val="26"/>
        </w:rPr>
        <w:br/>
        <w:t>Nekünk Krisztusban kell növekednünk, sőt még pontosabban foga</w:t>
      </w:r>
      <w:r w:rsidR="007B23F2">
        <w:rPr>
          <w:rFonts w:ascii="Arial" w:hAnsi="Arial" w:cs="Arial"/>
          <w:sz w:val="26"/>
          <w:szCs w:val="26"/>
        </w:rPr>
        <w:t>l</w:t>
      </w:r>
      <w:r w:rsidR="00237E55">
        <w:rPr>
          <w:rFonts w:ascii="Arial" w:hAnsi="Arial" w:cs="Arial"/>
          <w:sz w:val="26"/>
          <w:szCs w:val="26"/>
        </w:rPr>
        <w:t xml:space="preserve">mazva, nekünk úgy kell növekednünk, hogy közben valójában én, </w:t>
      </w:r>
      <w:proofErr w:type="spellStart"/>
      <w:r w:rsidR="00237E55">
        <w:rPr>
          <w:rFonts w:ascii="Arial" w:hAnsi="Arial" w:cs="Arial"/>
          <w:sz w:val="26"/>
          <w:szCs w:val="26"/>
        </w:rPr>
        <w:t>Sztyéhlik</w:t>
      </w:r>
      <w:proofErr w:type="spellEnd"/>
      <w:r w:rsidR="00237E55">
        <w:rPr>
          <w:rFonts w:ascii="Arial" w:hAnsi="Arial" w:cs="Arial"/>
          <w:sz w:val="26"/>
          <w:szCs w:val="26"/>
        </w:rPr>
        <w:t xml:space="preserve"> Csaba, én egyre kisebb leszek, Krisztus pedig egyre nagyobb. </w:t>
      </w:r>
      <w:r w:rsidR="00237E55">
        <w:rPr>
          <w:rFonts w:ascii="Arial" w:hAnsi="Arial" w:cs="Arial"/>
          <w:sz w:val="26"/>
          <w:szCs w:val="26"/>
        </w:rPr>
        <w:br/>
        <w:t>Az</w:t>
      </w:r>
      <w:r w:rsidR="00D46438">
        <w:rPr>
          <w:rFonts w:ascii="Arial" w:hAnsi="Arial" w:cs="Arial"/>
          <w:sz w:val="26"/>
          <w:szCs w:val="26"/>
        </w:rPr>
        <w:t>,</w:t>
      </w:r>
      <w:r w:rsidR="00237E55">
        <w:rPr>
          <w:rFonts w:ascii="Arial" w:hAnsi="Arial" w:cs="Arial"/>
          <w:sz w:val="26"/>
          <w:szCs w:val="26"/>
        </w:rPr>
        <w:t xml:space="preserve"> ami bennem növekszik, az, ami által én valójában növekszem, megerősödőm, felnőtté </w:t>
      </w:r>
      <w:r w:rsidR="00237E55">
        <w:rPr>
          <w:rFonts w:ascii="Arial" w:hAnsi="Arial" w:cs="Arial"/>
          <w:sz w:val="26"/>
          <w:szCs w:val="26"/>
        </w:rPr>
        <w:lastRenderedPageBreak/>
        <w:t>válok, az már bennem van</w:t>
      </w:r>
      <w:r w:rsidR="00D27E3E">
        <w:rPr>
          <w:rFonts w:ascii="Arial" w:hAnsi="Arial" w:cs="Arial"/>
          <w:sz w:val="26"/>
          <w:szCs w:val="26"/>
        </w:rPr>
        <w:t>, megkaptam a jó alapot</w:t>
      </w:r>
      <w:r w:rsidR="00237E55">
        <w:rPr>
          <w:rFonts w:ascii="Arial" w:hAnsi="Arial" w:cs="Arial"/>
          <w:sz w:val="26"/>
          <w:szCs w:val="26"/>
        </w:rPr>
        <w:t>.</w:t>
      </w:r>
      <w:r w:rsidR="00237E55">
        <w:rPr>
          <w:rFonts w:ascii="Arial" w:hAnsi="Arial" w:cs="Arial"/>
          <w:sz w:val="26"/>
          <w:szCs w:val="26"/>
        </w:rPr>
        <w:br/>
        <w:t>Az a bizonyos mondat János evangéliumából, hogy „</w:t>
      </w:r>
      <w:r w:rsidR="00237E55" w:rsidRPr="00237E55">
        <w:rPr>
          <w:rFonts w:ascii="Arial" w:hAnsi="Arial" w:cs="Arial"/>
          <w:i/>
          <w:iCs/>
          <w:sz w:val="26"/>
          <w:szCs w:val="26"/>
        </w:rPr>
        <w:t xml:space="preserve">Úgy szerette Isten a világot, hogy egyszülött Fiát adta, </w:t>
      </w:r>
      <w:proofErr w:type="gramStart"/>
      <w:r w:rsidR="00237E55" w:rsidRPr="00237E55">
        <w:rPr>
          <w:rFonts w:ascii="Arial" w:hAnsi="Arial" w:cs="Arial"/>
          <w:i/>
          <w:iCs/>
          <w:sz w:val="26"/>
          <w:szCs w:val="26"/>
        </w:rPr>
        <w:t>hogy,</w:t>
      </w:r>
      <w:proofErr w:type="gramEnd"/>
      <w:r w:rsidR="00237E55" w:rsidRPr="00237E55">
        <w:rPr>
          <w:rFonts w:ascii="Arial" w:hAnsi="Arial" w:cs="Arial"/>
          <w:i/>
          <w:iCs/>
          <w:sz w:val="26"/>
          <w:szCs w:val="26"/>
        </w:rPr>
        <w:t xml:space="preserve"> aki hisz őbenne el ne vesszen, hanem örök élete legyen</w:t>
      </w:r>
      <w:r w:rsidR="00237E55">
        <w:rPr>
          <w:rFonts w:ascii="Arial" w:hAnsi="Arial" w:cs="Arial"/>
          <w:i/>
          <w:iCs/>
          <w:sz w:val="26"/>
          <w:szCs w:val="26"/>
        </w:rPr>
        <w:t>”</w:t>
      </w:r>
      <w:r w:rsidR="00237E55">
        <w:rPr>
          <w:rFonts w:ascii="Arial" w:hAnsi="Arial" w:cs="Arial"/>
          <w:sz w:val="26"/>
          <w:szCs w:val="26"/>
        </w:rPr>
        <w:t xml:space="preserve"> – az már el van ültetve benned, mint jó mag, mint a hited, a Krisztushoz tartozásod biztos alapja. Épp úgy, mint az óvodásokban az élethez szükséges alapszabályok és tudás. Már ott </w:t>
      </w:r>
      <w:r w:rsidR="00D46438">
        <w:rPr>
          <w:rFonts w:ascii="Arial" w:hAnsi="Arial" w:cs="Arial"/>
          <w:sz w:val="26"/>
          <w:szCs w:val="26"/>
        </w:rPr>
        <w:t xml:space="preserve">van </w:t>
      </w:r>
      <w:r w:rsidR="00237E55">
        <w:rPr>
          <w:rFonts w:ascii="Arial" w:hAnsi="Arial" w:cs="Arial"/>
          <w:sz w:val="26"/>
          <w:szCs w:val="26"/>
        </w:rPr>
        <w:t xml:space="preserve">benned, már ott van bennünk, a közösségeinkben, a Krisztus egyházának nagy közösségében. </w:t>
      </w:r>
      <w:r w:rsidR="00237E55">
        <w:rPr>
          <w:rFonts w:ascii="Arial" w:hAnsi="Arial" w:cs="Arial"/>
          <w:sz w:val="26"/>
          <w:szCs w:val="26"/>
        </w:rPr>
        <w:br/>
      </w:r>
      <w:proofErr w:type="gramStart"/>
      <w:r w:rsidR="00237E55">
        <w:rPr>
          <w:rFonts w:ascii="Arial" w:hAnsi="Arial" w:cs="Arial"/>
          <w:sz w:val="26"/>
          <w:szCs w:val="26"/>
        </w:rPr>
        <w:t>És,</w:t>
      </w:r>
      <w:proofErr w:type="gramEnd"/>
      <w:r w:rsidR="00237E55">
        <w:rPr>
          <w:rFonts w:ascii="Arial" w:hAnsi="Arial" w:cs="Arial"/>
          <w:sz w:val="26"/>
          <w:szCs w:val="26"/>
        </w:rPr>
        <w:t xml:space="preserve"> ha ezeket a magokat, a hitedet, amit Krisztusért a Lélek által kaptál, ezt te</w:t>
      </w:r>
      <w:r w:rsidR="00E351E7">
        <w:rPr>
          <w:rFonts w:ascii="Arial" w:hAnsi="Arial" w:cs="Arial"/>
          <w:sz w:val="26"/>
          <w:szCs w:val="26"/>
        </w:rPr>
        <w:t xml:space="preserve"> locsolgatni, ápolni vágyod, az a vágyakozás van benned, hogy ez növekedjen fel benned, akkor bizony megtapasztalhatod azt, amit az ismert népmesében a szegénylegény, hogy égig, sőt mennyig érő passzúj lesz azokból a magocskákból. Hogy az, ami Krisztus által </w:t>
      </w:r>
      <w:r w:rsidR="00E351E7">
        <w:rPr>
          <w:rFonts w:ascii="Arial" w:hAnsi="Arial" w:cs="Arial"/>
          <w:sz w:val="26"/>
          <w:szCs w:val="26"/>
        </w:rPr>
        <w:lastRenderedPageBreak/>
        <w:t xml:space="preserve">belénk lett oltva, hogy az élő ige az életedben, az nem marad ott a földben, tebenned halottan, hanem igenis a mennyig tud nőni és sokszoros termést tud hozni. </w:t>
      </w:r>
    </w:p>
    <w:p w14:paraId="091CF47F" w14:textId="007D9D76" w:rsidR="00D46438" w:rsidRDefault="00D46438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Igen, van feladatunk, van elhívásunk, kinek-kinek más és más, ahogyan az igében Pál apostol is mondja: </w:t>
      </w:r>
      <w:r w:rsidRPr="000455D9">
        <w:rPr>
          <w:rFonts w:ascii="Arial" w:hAnsi="Arial" w:cs="Arial"/>
          <w:i/>
          <w:iCs/>
          <w:sz w:val="26"/>
          <w:szCs w:val="26"/>
        </w:rPr>
        <w:t xml:space="preserve">apostolokul, másokat prófétákul, ismét másokat evangélistákul vagy pásztorokul és </w:t>
      </w:r>
      <w:proofErr w:type="spellStart"/>
      <w:r w:rsidRPr="000455D9">
        <w:rPr>
          <w:rFonts w:ascii="Arial" w:hAnsi="Arial" w:cs="Arial"/>
          <w:i/>
          <w:iCs/>
          <w:sz w:val="26"/>
          <w:szCs w:val="26"/>
        </w:rPr>
        <w:t>tanítókul</w:t>
      </w:r>
      <w:proofErr w:type="spellEnd"/>
      <w:r>
        <w:rPr>
          <w:rFonts w:ascii="Arial" w:hAnsi="Arial" w:cs="Arial"/>
          <w:i/>
          <w:i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így higgyétek el, hogy </w:t>
      </w:r>
      <w:proofErr w:type="spellStart"/>
      <w:r>
        <w:rPr>
          <w:rFonts w:ascii="Arial" w:hAnsi="Arial" w:cs="Arial"/>
          <w:sz w:val="26"/>
          <w:szCs w:val="26"/>
        </w:rPr>
        <w:t>mindünknek</w:t>
      </w:r>
      <w:proofErr w:type="spellEnd"/>
      <w:r>
        <w:rPr>
          <w:rFonts w:ascii="Arial" w:hAnsi="Arial" w:cs="Arial"/>
          <w:sz w:val="26"/>
          <w:szCs w:val="26"/>
        </w:rPr>
        <w:t xml:space="preserve"> van elhívása, valószínűleg több is: például, hogy legyél: gyermek, testvére, házastárs, szülő, nagyszülő, barát, presbiter, kántor, felügyelő, imaköri, vagy bibliaköri tag, szolgatárs és még sorolhatnám. Rengeteg elhívásunk van, de nem azért van ez, hogy </w:t>
      </w:r>
      <w:r w:rsidR="008E341A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bajaidat, a terheidet tetézze Isten, vagy épp a lelkész, aki megszólít egy-egy szolgálattal, hanem azért kapod ezeket, mert az Úr meg akarja mutatni neked, hogy Ő milyen bőséges termést, mennyi áldást, milyen növekedést tud </w:t>
      </w:r>
      <w:r>
        <w:rPr>
          <w:rFonts w:ascii="Arial" w:hAnsi="Arial" w:cs="Arial"/>
          <w:sz w:val="26"/>
          <w:szCs w:val="26"/>
        </w:rPr>
        <w:lastRenderedPageBreak/>
        <w:t xml:space="preserve">neked ajándékozni. </w:t>
      </w:r>
      <w:r w:rsidR="008E341A">
        <w:rPr>
          <w:rFonts w:ascii="Arial" w:hAnsi="Arial" w:cs="Arial"/>
          <w:sz w:val="26"/>
          <w:szCs w:val="26"/>
        </w:rPr>
        <w:br/>
        <w:t>De ú</w:t>
      </w:r>
      <w:r>
        <w:rPr>
          <w:rFonts w:ascii="Arial" w:hAnsi="Arial" w:cs="Arial"/>
          <w:sz w:val="26"/>
          <w:szCs w:val="26"/>
        </w:rPr>
        <w:t>gy nem fogod megtapasztalni az Úr kegyelmének a gazdagságát, ha otthon ülsz és te is csak elásod a talentumaidat a földbe. A Lélek által azért lettek rád bízva és azért jönnek veled szembe a helyzetek, amikben – szó szerint – kamatoztathatnád őket – hogy megéld, hogy mennyi áldás és gyarapodás van elrejtve ezekben</w:t>
      </w:r>
      <w:r w:rsidR="00E53180">
        <w:rPr>
          <w:rFonts w:ascii="Arial" w:hAnsi="Arial" w:cs="Arial"/>
          <w:sz w:val="26"/>
          <w:szCs w:val="26"/>
        </w:rPr>
        <w:t xml:space="preserve"> feladatokban. </w:t>
      </w:r>
      <w:r w:rsidR="00E53180">
        <w:rPr>
          <w:rFonts w:ascii="Arial" w:hAnsi="Arial" w:cs="Arial"/>
          <w:sz w:val="26"/>
          <w:szCs w:val="26"/>
        </w:rPr>
        <w:br/>
        <w:t xml:space="preserve">Ne félj ezektől, ne azt mondogasd, hogy neked ez már túl sok, vagy ez-az neked nem az erősséged, hanem vedd </w:t>
      </w:r>
      <w:proofErr w:type="spellStart"/>
      <w:r w:rsidR="00E53180">
        <w:rPr>
          <w:rFonts w:ascii="Arial" w:hAnsi="Arial" w:cs="Arial"/>
          <w:sz w:val="26"/>
          <w:szCs w:val="26"/>
        </w:rPr>
        <w:t>észre</w:t>
      </w:r>
      <w:proofErr w:type="spellEnd"/>
      <w:r w:rsidR="00E53180">
        <w:rPr>
          <w:rFonts w:ascii="Arial" w:hAnsi="Arial" w:cs="Arial"/>
          <w:sz w:val="26"/>
          <w:szCs w:val="26"/>
        </w:rPr>
        <w:t xml:space="preserve">, hogy olyan szolgálat, olyan feladat van </w:t>
      </w:r>
      <w:proofErr w:type="spellStart"/>
      <w:r w:rsidR="00E53180">
        <w:rPr>
          <w:rFonts w:ascii="Arial" w:hAnsi="Arial" w:cs="Arial"/>
          <w:sz w:val="26"/>
          <w:szCs w:val="26"/>
        </w:rPr>
        <w:t>előtted</w:t>
      </w:r>
      <w:proofErr w:type="spellEnd"/>
      <w:r w:rsidR="00E53180">
        <w:rPr>
          <w:rFonts w:ascii="Arial" w:hAnsi="Arial" w:cs="Arial"/>
          <w:sz w:val="26"/>
          <w:szCs w:val="26"/>
        </w:rPr>
        <w:t xml:space="preserve">, amihez neked csak a hitben kell </w:t>
      </w:r>
      <w:proofErr w:type="spellStart"/>
      <w:r w:rsidR="00E53180">
        <w:rPr>
          <w:rFonts w:ascii="Arial" w:hAnsi="Arial" w:cs="Arial"/>
          <w:sz w:val="26"/>
          <w:szCs w:val="26"/>
        </w:rPr>
        <w:t>felnőnöd</w:t>
      </w:r>
      <w:proofErr w:type="spellEnd"/>
      <w:r w:rsidR="00E53180">
        <w:rPr>
          <w:rFonts w:ascii="Arial" w:hAnsi="Arial" w:cs="Arial"/>
          <w:sz w:val="26"/>
          <w:szCs w:val="26"/>
        </w:rPr>
        <w:t xml:space="preserve">, az Isten Fiába, Krisztusba </w:t>
      </w:r>
      <w:proofErr w:type="spellStart"/>
      <w:r w:rsidR="00E53180">
        <w:rPr>
          <w:rFonts w:ascii="Arial" w:hAnsi="Arial" w:cs="Arial"/>
          <w:sz w:val="26"/>
          <w:szCs w:val="26"/>
        </w:rPr>
        <w:t>vettett</w:t>
      </w:r>
      <w:proofErr w:type="spellEnd"/>
      <w:r w:rsidR="00E53180">
        <w:rPr>
          <w:rFonts w:ascii="Arial" w:hAnsi="Arial" w:cs="Arial"/>
          <w:sz w:val="26"/>
          <w:szCs w:val="26"/>
        </w:rPr>
        <w:t xml:space="preserve"> bizalomban kell </w:t>
      </w:r>
      <w:proofErr w:type="spellStart"/>
      <w:r w:rsidR="00E53180">
        <w:rPr>
          <w:rFonts w:ascii="Arial" w:hAnsi="Arial" w:cs="Arial"/>
          <w:sz w:val="26"/>
          <w:szCs w:val="26"/>
        </w:rPr>
        <w:t>megerősödnöd</w:t>
      </w:r>
      <w:proofErr w:type="spellEnd"/>
      <w:r w:rsidR="00E53180">
        <w:rPr>
          <w:rFonts w:ascii="Arial" w:hAnsi="Arial" w:cs="Arial"/>
          <w:sz w:val="26"/>
          <w:szCs w:val="26"/>
        </w:rPr>
        <w:t xml:space="preserve">. Ő elkészítette neked az áldásos utat </w:t>
      </w:r>
      <w:proofErr w:type="gramStart"/>
      <w:r w:rsidR="00E53180">
        <w:rPr>
          <w:rFonts w:ascii="Arial" w:hAnsi="Arial" w:cs="Arial"/>
          <w:sz w:val="26"/>
          <w:szCs w:val="26"/>
        </w:rPr>
        <w:t>és,</w:t>
      </w:r>
      <w:proofErr w:type="gramEnd"/>
      <w:r w:rsidR="00E53180">
        <w:rPr>
          <w:rFonts w:ascii="Arial" w:hAnsi="Arial" w:cs="Arial"/>
          <w:sz w:val="26"/>
          <w:szCs w:val="26"/>
        </w:rPr>
        <w:t xml:space="preserve"> ha valamerre nem kell menned, akkor azt le is fogja zárni </w:t>
      </w:r>
      <w:proofErr w:type="spellStart"/>
      <w:r w:rsidR="00E53180">
        <w:rPr>
          <w:rFonts w:ascii="Arial" w:hAnsi="Arial" w:cs="Arial"/>
          <w:sz w:val="26"/>
          <w:szCs w:val="26"/>
        </w:rPr>
        <w:t>előtted</w:t>
      </w:r>
      <w:proofErr w:type="spellEnd"/>
      <w:r w:rsidR="00E53180">
        <w:rPr>
          <w:rFonts w:ascii="Arial" w:hAnsi="Arial" w:cs="Arial"/>
          <w:sz w:val="26"/>
          <w:szCs w:val="26"/>
        </w:rPr>
        <w:t xml:space="preserve">. Ha a Lélek közösségében, ha az Élő Igével folyamatos párbeszédben éled az életed, akkor meg fogod </w:t>
      </w:r>
      <w:r w:rsidR="00E53180">
        <w:rPr>
          <w:rFonts w:ascii="Arial" w:hAnsi="Arial" w:cs="Arial"/>
          <w:sz w:val="26"/>
          <w:szCs w:val="26"/>
        </w:rPr>
        <w:lastRenderedPageBreak/>
        <w:t xml:space="preserve">tapasztani, hogy nem zsákutcákba, vagy frontális balesetekbe vezet bele az Úr, hanem </w:t>
      </w:r>
      <w:r w:rsidR="009D6322">
        <w:rPr>
          <w:rFonts w:ascii="Arial" w:hAnsi="Arial" w:cs="Arial"/>
          <w:sz w:val="26"/>
          <w:szCs w:val="26"/>
        </w:rPr>
        <w:t>békés ösvényen, néha talán érezhetően keskeny úton, vagy épp számodra nem is teljesen belátható ködökön át, de elvezet, megtart és megerősít, hogy végig tudd Vele járni.</w:t>
      </w:r>
    </w:p>
    <w:p w14:paraId="636B09CD" w14:textId="572B1901" w:rsidR="009D6322" w:rsidRDefault="009D6322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Ehhez pedig nem tudás, nem életkor, nem mindenre kiterjedő kompetencia</w:t>
      </w:r>
      <w:r w:rsidR="008E341A">
        <w:rPr>
          <w:rFonts w:ascii="Arial" w:hAnsi="Arial" w:cs="Arial"/>
          <w:sz w:val="26"/>
          <w:szCs w:val="26"/>
        </w:rPr>
        <w:t xml:space="preserve"> paletta</w:t>
      </w:r>
      <w:r>
        <w:rPr>
          <w:rFonts w:ascii="Arial" w:hAnsi="Arial" w:cs="Arial"/>
          <w:sz w:val="26"/>
          <w:szCs w:val="26"/>
        </w:rPr>
        <w:t xml:space="preserve"> kell, hanem benne bízó, felnőtt Krisztus követés. Ebben kell </w:t>
      </w:r>
      <w:proofErr w:type="spellStart"/>
      <w:r>
        <w:rPr>
          <w:rFonts w:ascii="Arial" w:hAnsi="Arial" w:cs="Arial"/>
          <w:sz w:val="26"/>
          <w:szCs w:val="26"/>
        </w:rPr>
        <w:t>felnőnünk</w:t>
      </w:r>
      <w:proofErr w:type="spellEnd"/>
      <w:r>
        <w:rPr>
          <w:rFonts w:ascii="Arial" w:hAnsi="Arial" w:cs="Arial"/>
          <w:sz w:val="26"/>
          <w:szCs w:val="26"/>
        </w:rPr>
        <w:t xml:space="preserve">, ebben kell minden keresztény embernek és minden krisztusi közösségnek erősebbé </w:t>
      </w:r>
      <w:proofErr w:type="spellStart"/>
      <w:r>
        <w:rPr>
          <w:rFonts w:ascii="Arial" w:hAnsi="Arial" w:cs="Arial"/>
          <w:sz w:val="26"/>
          <w:szCs w:val="26"/>
        </w:rPr>
        <w:t>vállnia</w:t>
      </w:r>
      <w:proofErr w:type="spellEnd"/>
      <w:r>
        <w:rPr>
          <w:rFonts w:ascii="Arial" w:hAnsi="Arial" w:cs="Arial"/>
          <w:sz w:val="26"/>
          <w:szCs w:val="26"/>
        </w:rPr>
        <w:t xml:space="preserve"> napról napra. Erre pedig tényleg igaz, hogy mindent, amit ehhez alapvetően tudnod kell, azt - már vagy szó szerint, vagy a hitedre értelmezve -, de már megtanultad az óvodában</w:t>
      </w:r>
      <w:r w:rsidR="008E341A">
        <w:rPr>
          <w:rFonts w:ascii="Arial" w:hAnsi="Arial" w:cs="Arial"/>
          <w:sz w:val="26"/>
          <w:szCs w:val="26"/>
        </w:rPr>
        <w:t xml:space="preserve">! Tudod az alapot, </w:t>
      </w:r>
      <w:r>
        <w:rPr>
          <w:rFonts w:ascii="Arial" w:hAnsi="Arial" w:cs="Arial"/>
          <w:sz w:val="26"/>
          <w:szCs w:val="26"/>
        </w:rPr>
        <w:t xml:space="preserve">hogy </w:t>
      </w:r>
      <w:r w:rsidRPr="009D6322">
        <w:rPr>
          <w:rFonts w:ascii="Arial" w:hAnsi="Arial" w:cs="Arial"/>
          <w:i/>
          <w:iCs/>
          <w:sz w:val="26"/>
          <w:szCs w:val="26"/>
        </w:rPr>
        <w:t>„Szeresd az Urat, a te Istenedet teljes szívedből, teljes lelkedből és teljes elmédből.”</w:t>
      </w:r>
      <w:r>
        <w:rPr>
          <w:rFonts w:ascii="Arial" w:hAnsi="Arial" w:cs="Arial"/>
          <w:sz w:val="26"/>
          <w:szCs w:val="26"/>
        </w:rPr>
        <w:t xml:space="preserve">. Ha ez a szeretet kötelék ott van már benned </w:t>
      </w:r>
      <w:r>
        <w:rPr>
          <w:rFonts w:ascii="Arial" w:hAnsi="Arial" w:cs="Arial"/>
          <w:sz w:val="26"/>
          <w:szCs w:val="26"/>
        </w:rPr>
        <w:lastRenderedPageBreak/>
        <w:t>Krisztusért, akkor tudni már tudod</w:t>
      </w:r>
      <w:r w:rsidR="00760AC4">
        <w:rPr>
          <w:rFonts w:ascii="Arial" w:hAnsi="Arial" w:cs="Arial"/>
          <w:sz w:val="26"/>
          <w:szCs w:val="26"/>
        </w:rPr>
        <w:t>, már csak valóban hinned, bizalommal megélned kell ezt nap, mint nap.</w:t>
      </w:r>
    </w:p>
    <w:p w14:paraId="19226F10" w14:textId="5E12988F" w:rsidR="00760AC4" w:rsidRDefault="00760AC4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Mert ez az a hit, ez az</w:t>
      </w:r>
      <w:r w:rsidR="008E341A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 xml:space="preserve"> bízó élet, ami nem falakt épít, ami nem elválaszt egymástól, ami </w:t>
      </w:r>
      <w:r w:rsidR="008E341A">
        <w:rPr>
          <w:rFonts w:ascii="Arial" w:hAnsi="Arial" w:cs="Arial"/>
          <w:sz w:val="26"/>
          <w:szCs w:val="26"/>
        </w:rPr>
        <w:t xml:space="preserve">nem </w:t>
      </w:r>
      <w:r>
        <w:rPr>
          <w:rFonts w:ascii="Arial" w:hAnsi="Arial" w:cs="Arial"/>
          <w:sz w:val="26"/>
          <w:szCs w:val="26"/>
        </w:rPr>
        <w:t xml:space="preserve">taszító, ha kintről nézik, hanem vonzó. Mert ebben nem én látszódom első sorban és nem te, nem a katolikus, </w:t>
      </w:r>
      <w:r w:rsidR="008E341A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református, </w:t>
      </w:r>
      <w:r w:rsidR="008E341A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baptista, </w:t>
      </w:r>
      <w:r w:rsidR="008E341A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pünkösdi, vagy </w:t>
      </w:r>
      <w:r w:rsidR="008E341A">
        <w:rPr>
          <w:rFonts w:ascii="Arial" w:hAnsi="Arial" w:cs="Arial"/>
          <w:sz w:val="26"/>
          <w:szCs w:val="26"/>
        </w:rPr>
        <w:t xml:space="preserve">az </w:t>
      </w:r>
      <w:r>
        <w:rPr>
          <w:rFonts w:ascii="Arial" w:hAnsi="Arial" w:cs="Arial"/>
          <w:sz w:val="26"/>
          <w:szCs w:val="26"/>
        </w:rPr>
        <w:t>evangélikus jellegzetességek mutatkoznak meg, hanem ezen a hitben felnőtt életen keresztül a Krisztus kegyelmének a csodája mutatkozik meg. Ez az, ami égig érővé, mennyig érővé kellene, hogy nőjön rajtunk keresztül a világban, hogy</w:t>
      </w:r>
      <w:r w:rsidR="008E341A">
        <w:rPr>
          <w:rFonts w:ascii="Arial" w:hAnsi="Arial" w:cs="Arial"/>
          <w:sz w:val="26"/>
          <w:szCs w:val="26"/>
        </w:rPr>
        <w:t xml:space="preserve"> ezt</w:t>
      </w:r>
      <w:r>
        <w:rPr>
          <w:rFonts w:ascii="Arial" w:hAnsi="Arial" w:cs="Arial"/>
          <w:sz w:val="26"/>
          <w:szCs w:val="26"/>
        </w:rPr>
        <w:t xml:space="preserve"> mindenki jól láthassa a világ legvégső határáig térben és időben.</w:t>
      </w:r>
    </w:p>
    <w:p w14:paraId="252E8239" w14:textId="7FD704C5" w:rsidR="00760AC4" w:rsidRDefault="00760AC4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Ez az, amit sajnos sokszor mi eltakarunk a szeretetlenségünkkel, a félelmeinkkel, vagy mikor hit nélkül azt mondogatjuk, hogy nekem a </w:t>
      </w:r>
      <w:r>
        <w:rPr>
          <w:rFonts w:ascii="Arial" w:hAnsi="Arial" w:cs="Arial"/>
          <w:sz w:val="26"/>
          <w:szCs w:val="26"/>
        </w:rPr>
        <w:lastRenderedPageBreak/>
        <w:t>rám bízott szolgálat nem fér bele az életembe. Ilyenkor a spájzba rakjuk</w:t>
      </w:r>
      <w:r w:rsidR="008E341A">
        <w:rPr>
          <w:rFonts w:ascii="Arial" w:hAnsi="Arial" w:cs="Arial"/>
          <w:sz w:val="26"/>
          <w:szCs w:val="26"/>
        </w:rPr>
        <w:t xml:space="preserve"> befőttként</w:t>
      </w:r>
      <w:r>
        <w:rPr>
          <w:rFonts w:ascii="Arial" w:hAnsi="Arial" w:cs="Arial"/>
          <w:sz w:val="26"/>
          <w:szCs w:val="26"/>
        </w:rPr>
        <w:t xml:space="preserve"> a hitvallásunkat későbbre, ilyenkor csak falakat építünk magunk köré a félelmeinkből, kis elzárható dobozkába rejtjük </w:t>
      </w:r>
      <w:r w:rsidR="008E341A">
        <w:rPr>
          <w:rFonts w:ascii="Arial" w:hAnsi="Arial" w:cs="Arial"/>
          <w:sz w:val="26"/>
          <w:szCs w:val="26"/>
        </w:rPr>
        <w:t xml:space="preserve">el </w:t>
      </w:r>
      <w:r>
        <w:rPr>
          <w:rFonts w:ascii="Arial" w:hAnsi="Arial" w:cs="Arial"/>
          <w:sz w:val="26"/>
          <w:szCs w:val="26"/>
        </w:rPr>
        <w:t>a hitet és a szeretet, ami belénk lett plántálva</w:t>
      </w:r>
      <w:r w:rsidR="00B4214E">
        <w:rPr>
          <w:rFonts w:ascii="Arial" w:hAnsi="Arial" w:cs="Arial"/>
          <w:sz w:val="26"/>
          <w:szCs w:val="26"/>
        </w:rPr>
        <w:t>, ránk lett bízva</w:t>
      </w:r>
      <w:r>
        <w:rPr>
          <w:rFonts w:ascii="Arial" w:hAnsi="Arial" w:cs="Arial"/>
          <w:sz w:val="26"/>
          <w:szCs w:val="26"/>
        </w:rPr>
        <w:t xml:space="preserve"> és</w:t>
      </w:r>
      <w:r w:rsidR="00B4214E">
        <w:rPr>
          <w:rFonts w:ascii="Arial" w:hAnsi="Arial" w:cs="Arial"/>
          <w:sz w:val="26"/>
          <w:szCs w:val="26"/>
        </w:rPr>
        <w:t xml:space="preserve"> bizony</w:t>
      </w:r>
      <w:r>
        <w:rPr>
          <w:rFonts w:ascii="Arial" w:hAnsi="Arial" w:cs="Arial"/>
          <w:sz w:val="26"/>
          <w:szCs w:val="26"/>
        </w:rPr>
        <w:t xml:space="preserve"> nem hagyjuk, hogy sokszoros termést hoz</w:t>
      </w:r>
      <w:r w:rsidR="008E341A">
        <w:rPr>
          <w:rFonts w:ascii="Arial" w:hAnsi="Arial" w:cs="Arial"/>
          <w:sz w:val="26"/>
          <w:szCs w:val="26"/>
        </w:rPr>
        <w:t>hasson</w:t>
      </w:r>
      <w:r>
        <w:rPr>
          <w:rFonts w:ascii="Arial" w:hAnsi="Arial" w:cs="Arial"/>
          <w:sz w:val="26"/>
          <w:szCs w:val="26"/>
        </w:rPr>
        <w:t>.</w:t>
      </w:r>
    </w:p>
    <w:p w14:paraId="74570605" w14:textId="02F7F087" w:rsidR="00760AC4" w:rsidRDefault="00760AC4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Nem szántam jelképes cselekedetnek, de mielőtt csütörtökön megjöttek hozzánk a testvérek az istentiszteletre, azelőtt délután leszedtem a gyülekezeti termünk ajtaját, hogy minél kényelmesebben, minél többen beférjenek. Most jelképessé is teszem ezt, mert ugyan nem tudtam</w:t>
      </w:r>
      <w:r w:rsidR="00CD5D1C">
        <w:rPr>
          <w:rFonts w:ascii="Arial" w:hAnsi="Arial" w:cs="Arial"/>
          <w:sz w:val="26"/>
          <w:szCs w:val="26"/>
        </w:rPr>
        <w:t xml:space="preserve">, hogy jönnek-e annyian, hogy szükséges-e ez a pluszmunka, de </w:t>
      </w:r>
      <w:r w:rsidR="00B4214E">
        <w:rPr>
          <w:rFonts w:ascii="Arial" w:hAnsi="Arial" w:cs="Arial"/>
          <w:sz w:val="26"/>
          <w:szCs w:val="26"/>
        </w:rPr>
        <w:t xml:space="preserve">mivel </w:t>
      </w:r>
      <w:r w:rsidR="00CD5D1C">
        <w:rPr>
          <w:rFonts w:ascii="Arial" w:hAnsi="Arial" w:cs="Arial"/>
          <w:sz w:val="26"/>
          <w:szCs w:val="26"/>
        </w:rPr>
        <w:t xml:space="preserve">megtehettem, hát megtettem. </w:t>
      </w:r>
      <w:r w:rsidR="00CD5D1C">
        <w:rPr>
          <w:rFonts w:ascii="Arial" w:hAnsi="Arial" w:cs="Arial"/>
          <w:sz w:val="26"/>
          <w:szCs w:val="26"/>
        </w:rPr>
        <w:br/>
        <w:t xml:space="preserve">Ott </w:t>
      </w:r>
      <w:r w:rsidR="00B4214E">
        <w:rPr>
          <w:rFonts w:ascii="Arial" w:hAnsi="Arial" w:cs="Arial"/>
          <w:sz w:val="26"/>
          <w:szCs w:val="26"/>
        </w:rPr>
        <w:t xml:space="preserve">van a te életedben is </w:t>
      </w:r>
      <w:r w:rsidR="00CD5D1C">
        <w:rPr>
          <w:rFonts w:ascii="Arial" w:hAnsi="Arial" w:cs="Arial"/>
          <w:sz w:val="26"/>
          <w:szCs w:val="26"/>
        </w:rPr>
        <w:t>az az ajtó</w:t>
      </w:r>
      <w:r w:rsidR="00B4214E">
        <w:rPr>
          <w:rFonts w:ascii="Arial" w:hAnsi="Arial" w:cs="Arial"/>
          <w:sz w:val="26"/>
          <w:szCs w:val="26"/>
        </w:rPr>
        <w:t>, az a kifogás,</w:t>
      </w:r>
      <w:r w:rsidR="00CD5D1C">
        <w:rPr>
          <w:rFonts w:ascii="Arial" w:hAnsi="Arial" w:cs="Arial"/>
          <w:sz w:val="26"/>
          <w:szCs w:val="26"/>
        </w:rPr>
        <w:t xml:space="preserve"> amivel elzárkózhatnál, ami mögé elrejthetnéd a Krisztusba vetett hitedet? Hát </w:t>
      </w:r>
      <w:r w:rsidR="00CD5D1C">
        <w:rPr>
          <w:rFonts w:ascii="Arial" w:hAnsi="Arial" w:cs="Arial"/>
          <w:sz w:val="26"/>
          <w:szCs w:val="26"/>
        </w:rPr>
        <w:lastRenderedPageBreak/>
        <w:t xml:space="preserve">szedd le te is! Ne </w:t>
      </w:r>
      <w:r w:rsidR="00B4214E">
        <w:rPr>
          <w:rFonts w:ascii="Arial" w:hAnsi="Arial" w:cs="Arial"/>
          <w:sz w:val="26"/>
          <w:szCs w:val="26"/>
        </w:rPr>
        <w:t xml:space="preserve">hagyd, hogy továbbra is fal tudjon maradni </w:t>
      </w:r>
      <w:proofErr w:type="spellStart"/>
      <w:r w:rsidR="00B4214E">
        <w:rPr>
          <w:rFonts w:ascii="Arial" w:hAnsi="Arial" w:cs="Arial"/>
          <w:sz w:val="26"/>
          <w:szCs w:val="26"/>
        </w:rPr>
        <w:t>közted</w:t>
      </w:r>
      <w:proofErr w:type="spellEnd"/>
      <w:r w:rsidR="00B4214E">
        <w:rPr>
          <w:rFonts w:ascii="Arial" w:hAnsi="Arial" w:cs="Arial"/>
          <w:sz w:val="26"/>
          <w:szCs w:val="26"/>
        </w:rPr>
        <w:t xml:space="preserve"> és Krisztus, illetve </w:t>
      </w:r>
      <w:proofErr w:type="spellStart"/>
      <w:r w:rsidR="00B4214E">
        <w:rPr>
          <w:rFonts w:ascii="Arial" w:hAnsi="Arial" w:cs="Arial"/>
          <w:sz w:val="26"/>
          <w:szCs w:val="26"/>
        </w:rPr>
        <w:t>közted</w:t>
      </w:r>
      <w:proofErr w:type="spellEnd"/>
      <w:r w:rsidR="00B4214E">
        <w:rPr>
          <w:rFonts w:ascii="Arial" w:hAnsi="Arial" w:cs="Arial"/>
          <w:sz w:val="26"/>
          <w:szCs w:val="26"/>
        </w:rPr>
        <w:t xml:space="preserve"> és a másik ember </w:t>
      </w:r>
      <w:r w:rsidR="008E341A">
        <w:rPr>
          <w:rFonts w:ascii="Arial" w:hAnsi="Arial" w:cs="Arial"/>
          <w:sz w:val="26"/>
          <w:szCs w:val="26"/>
        </w:rPr>
        <w:t>között!</w:t>
      </w:r>
      <w:r w:rsidR="00B4214E">
        <w:rPr>
          <w:rFonts w:ascii="Arial" w:hAnsi="Arial" w:cs="Arial"/>
          <w:sz w:val="26"/>
          <w:szCs w:val="26"/>
        </w:rPr>
        <w:t xml:space="preserve"> Ne csak</w:t>
      </w:r>
      <w:r w:rsidR="008E341A">
        <w:rPr>
          <w:rFonts w:ascii="Arial" w:hAnsi="Arial" w:cs="Arial"/>
          <w:sz w:val="26"/>
          <w:szCs w:val="26"/>
        </w:rPr>
        <w:t xml:space="preserve"> óvatosan</w:t>
      </w:r>
      <w:r w:rsidR="00B4214E">
        <w:rPr>
          <w:rFonts w:ascii="Arial" w:hAnsi="Arial" w:cs="Arial"/>
          <w:sz w:val="26"/>
          <w:szCs w:val="26"/>
        </w:rPr>
        <w:t xml:space="preserve"> nyitogassátok az ajtóitok</w:t>
      </w:r>
      <w:r w:rsidR="008E341A">
        <w:rPr>
          <w:rFonts w:ascii="Arial" w:hAnsi="Arial" w:cs="Arial"/>
          <w:sz w:val="26"/>
          <w:szCs w:val="26"/>
        </w:rPr>
        <w:t>at</w:t>
      </w:r>
      <w:r w:rsidR="00B4214E">
        <w:rPr>
          <w:rFonts w:ascii="Arial" w:hAnsi="Arial" w:cs="Arial"/>
          <w:sz w:val="26"/>
          <w:szCs w:val="26"/>
        </w:rPr>
        <w:t xml:space="preserve">, félve, hogy vajon megéri-e, hanem </w:t>
      </w:r>
      <w:proofErr w:type="spellStart"/>
      <w:r w:rsidR="00B4214E">
        <w:rPr>
          <w:rFonts w:ascii="Arial" w:hAnsi="Arial" w:cs="Arial"/>
          <w:sz w:val="26"/>
          <w:szCs w:val="26"/>
        </w:rPr>
        <w:t>szeddjétek</w:t>
      </w:r>
      <w:proofErr w:type="spellEnd"/>
      <w:r w:rsidR="00B4214E">
        <w:rPr>
          <w:rFonts w:ascii="Arial" w:hAnsi="Arial" w:cs="Arial"/>
          <w:sz w:val="26"/>
          <w:szCs w:val="26"/>
        </w:rPr>
        <w:t xml:space="preserve"> le úgy, ahogy van és legyetek nyitottak, bízzatok az Úr kegyelmében, mutassátok meg </w:t>
      </w:r>
      <w:r w:rsidR="008E341A">
        <w:rPr>
          <w:rFonts w:ascii="Arial" w:hAnsi="Arial" w:cs="Arial"/>
          <w:sz w:val="26"/>
          <w:szCs w:val="26"/>
        </w:rPr>
        <w:t>a bízó hitet</w:t>
      </w:r>
      <w:r w:rsidR="00B4214E">
        <w:rPr>
          <w:rFonts w:ascii="Arial" w:hAnsi="Arial" w:cs="Arial"/>
          <w:sz w:val="26"/>
          <w:szCs w:val="26"/>
        </w:rPr>
        <w:t xml:space="preserve"> teljesen, transzparensen, jól láthatóan mindenkinek a világban!</w:t>
      </w:r>
    </w:p>
    <w:p w14:paraId="303A85A8" w14:textId="61C0C517" w:rsidR="00184A65" w:rsidRDefault="00B4214E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Még </w:t>
      </w:r>
      <w:r w:rsidR="002713D8">
        <w:rPr>
          <w:rFonts w:ascii="Arial" w:hAnsi="Arial" w:cs="Arial"/>
          <w:sz w:val="26"/>
          <w:szCs w:val="26"/>
        </w:rPr>
        <w:t xml:space="preserve">egyetlen </w:t>
      </w:r>
      <w:r>
        <w:rPr>
          <w:rFonts w:ascii="Arial" w:hAnsi="Arial" w:cs="Arial"/>
          <w:sz w:val="26"/>
          <w:szCs w:val="26"/>
        </w:rPr>
        <w:t xml:space="preserve">példával hadd éljek! A héten én is eljuthattam a családommal a </w:t>
      </w:r>
      <w:r w:rsidR="002713D8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 xml:space="preserve">yömrői tó jegére és bizony nagy élmény volt, mert a gyermekeim még sosem élhették meg, hogy igazi befagyott tavon járhassanak és </w:t>
      </w:r>
      <w:proofErr w:type="spellStart"/>
      <w:r>
        <w:rPr>
          <w:rFonts w:ascii="Arial" w:hAnsi="Arial" w:cs="Arial"/>
          <w:sz w:val="26"/>
          <w:szCs w:val="26"/>
        </w:rPr>
        <w:t>korizhassanak</w:t>
      </w:r>
      <w:proofErr w:type="spellEnd"/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br/>
        <w:t>Volt egy kis bizonytalanságuk és meg</w:t>
      </w:r>
      <w:r w:rsidR="002713D8">
        <w:rPr>
          <w:rFonts w:ascii="Arial" w:hAnsi="Arial" w:cs="Arial"/>
          <w:sz w:val="26"/>
          <w:szCs w:val="26"/>
        </w:rPr>
        <w:t xml:space="preserve"> is </w:t>
      </w:r>
      <w:r>
        <w:rPr>
          <w:rFonts w:ascii="Arial" w:hAnsi="Arial" w:cs="Arial"/>
          <w:sz w:val="26"/>
          <w:szCs w:val="26"/>
        </w:rPr>
        <w:t xml:space="preserve">kérdezték, hogy: </w:t>
      </w:r>
      <w:r w:rsidRPr="002713D8">
        <w:rPr>
          <w:rFonts w:ascii="Arial" w:hAnsi="Arial" w:cs="Arial"/>
          <w:i/>
          <w:iCs/>
          <w:sz w:val="26"/>
          <w:szCs w:val="26"/>
        </w:rPr>
        <w:t>Biztonságos ez?</w:t>
      </w:r>
      <w:r>
        <w:rPr>
          <w:rFonts w:ascii="Arial" w:hAnsi="Arial" w:cs="Arial"/>
          <w:sz w:val="26"/>
          <w:szCs w:val="26"/>
        </w:rPr>
        <w:br/>
        <w:t xml:space="preserve">Nekem pedig eszembe jutottak </w:t>
      </w:r>
      <w:r w:rsidR="002713D8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kamasz éveimből, </w:t>
      </w:r>
      <w:r w:rsidR="008E341A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mikor az Omszki-tóra mentünk ki. Eleinte mindig csak néhány ember merészkedett rá, próbálgatták, bejárták, aztán </w:t>
      </w:r>
      <w:r>
        <w:rPr>
          <w:rFonts w:ascii="Arial" w:hAnsi="Arial" w:cs="Arial"/>
          <w:sz w:val="26"/>
          <w:szCs w:val="26"/>
        </w:rPr>
        <w:lastRenderedPageBreak/>
        <w:t xml:space="preserve">ahogy látták egyre többen, hogy biztonságos, illetve, ahogy híre ment, hogy stabil </w:t>
      </w:r>
      <w:r w:rsidR="002713D8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>jégpáncél, akkor néhány napon belül mindig kis túlzással, zsúfolásig telt.</w:t>
      </w:r>
      <w:r>
        <w:rPr>
          <w:rFonts w:ascii="Arial" w:hAnsi="Arial" w:cs="Arial"/>
          <w:sz w:val="26"/>
          <w:szCs w:val="26"/>
        </w:rPr>
        <w:br/>
        <w:t>Hát ilyenek vagyunk mi is, illetve az Isten kegyelme. Próbálkozunk, eleinte csak néhányan talán, hogy rálépjünk és élvezzük a</w:t>
      </w:r>
      <w:r w:rsidR="002713D8">
        <w:rPr>
          <w:rFonts w:ascii="Arial" w:hAnsi="Arial" w:cs="Arial"/>
          <w:sz w:val="26"/>
          <w:szCs w:val="26"/>
        </w:rPr>
        <w:t>hogy Krisztus megváltó szeretete megtart</w:t>
      </w:r>
      <w:r>
        <w:rPr>
          <w:rFonts w:ascii="Arial" w:hAnsi="Arial" w:cs="Arial"/>
          <w:sz w:val="26"/>
          <w:szCs w:val="26"/>
        </w:rPr>
        <w:t>. Aztán egyre nagyobb részét járjuk be és a kezdeti kérdés</w:t>
      </w:r>
      <w:r w:rsidR="002713D8">
        <w:rPr>
          <w:rFonts w:ascii="Arial" w:hAnsi="Arial" w:cs="Arial"/>
          <w:sz w:val="26"/>
          <w:szCs w:val="26"/>
        </w:rPr>
        <w:t xml:space="preserve">ünk: </w:t>
      </w:r>
      <w:r w:rsidR="002713D8" w:rsidRPr="00184A65">
        <w:rPr>
          <w:rFonts w:ascii="Arial" w:hAnsi="Arial" w:cs="Arial"/>
          <w:i/>
          <w:iCs/>
          <w:sz w:val="26"/>
          <w:szCs w:val="26"/>
        </w:rPr>
        <w:t>Biztonságos ez?</w:t>
      </w:r>
      <w:r w:rsidR="002713D8">
        <w:rPr>
          <w:rFonts w:ascii="Arial" w:hAnsi="Arial" w:cs="Arial"/>
          <w:sz w:val="26"/>
          <w:szCs w:val="26"/>
        </w:rPr>
        <w:t xml:space="preserve"> – már teljesen a </w:t>
      </w:r>
      <w:proofErr w:type="spellStart"/>
      <w:r w:rsidR="002713D8">
        <w:rPr>
          <w:rFonts w:ascii="Arial" w:hAnsi="Arial" w:cs="Arial"/>
          <w:sz w:val="26"/>
          <w:szCs w:val="26"/>
        </w:rPr>
        <w:t>múltté</w:t>
      </w:r>
      <w:proofErr w:type="spellEnd"/>
      <w:r w:rsidR="002713D8">
        <w:rPr>
          <w:rFonts w:ascii="Arial" w:hAnsi="Arial" w:cs="Arial"/>
          <w:sz w:val="26"/>
          <w:szCs w:val="26"/>
        </w:rPr>
        <w:t xml:space="preserve"> lesz, az </w:t>
      </w:r>
      <w:proofErr w:type="spellStart"/>
      <w:r w:rsidR="002713D8">
        <w:rPr>
          <w:rFonts w:ascii="Arial" w:hAnsi="Arial" w:cs="Arial"/>
          <w:sz w:val="26"/>
          <w:szCs w:val="26"/>
        </w:rPr>
        <w:t>óemberünkké</w:t>
      </w:r>
      <w:proofErr w:type="spellEnd"/>
      <w:r w:rsidR="002713D8">
        <w:rPr>
          <w:rFonts w:ascii="Arial" w:hAnsi="Arial" w:cs="Arial"/>
          <w:sz w:val="26"/>
          <w:szCs w:val="26"/>
        </w:rPr>
        <w:t xml:space="preserve">. </w:t>
      </w:r>
      <w:r w:rsidR="00184A65">
        <w:rPr>
          <w:rFonts w:ascii="Arial" w:hAnsi="Arial" w:cs="Arial"/>
          <w:sz w:val="26"/>
          <w:szCs w:val="26"/>
        </w:rPr>
        <w:br/>
      </w:r>
      <w:r w:rsidR="002713D8">
        <w:rPr>
          <w:rFonts w:ascii="Arial" w:hAnsi="Arial" w:cs="Arial"/>
          <w:sz w:val="26"/>
          <w:szCs w:val="26"/>
        </w:rPr>
        <w:t>És mikor látjá</w:t>
      </w:r>
      <w:r w:rsidR="00184A65">
        <w:rPr>
          <w:rFonts w:ascii="Arial" w:hAnsi="Arial" w:cs="Arial"/>
          <w:sz w:val="26"/>
          <w:szCs w:val="26"/>
        </w:rPr>
        <w:t>k</w:t>
      </w:r>
      <w:r w:rsidR="002713D8">
        <w:rPr>
          <w:rFonts w:ascii="Arial" w:hAnsi="Arial" w:cs="Arial"/>
          <w:sz w:val="26"/>
          <w:szCs w:val="26"/>
        </w:rPr>
        <w:t xml:space="preserve"> ezt a boldogságunkat, </w:t>
      </w:r>
      <w:r w:rsidR="00184A65">
        <w:rPr>
          <w:rFonts w:ascii="Arial" w:hAnsi="Arial" w:cs="Arial"/>
          <w:sz w:val="26"/>
          <w:szCs w:val="26"/>
        </w:rPr>
        <w:t xml:space="preserve">mert nem szégyelljük, nem rejtegetjük </w:t>
      </w:r>
      <w:r w:rsidR="002713D8">
        <w:rPr>
          <w:rFonts w:ascii="Arial" w:hAnsi="Arial" w:cs="Arial"/>
          <w:sz w:val="26"/>
          <w:szCs w:val="26"/>
        </w:rPr>
        <w:t>és</w:t>
      </w:r>
      <w:r w:rsidR="00184A65">
        <w:rPr>
          <w:rFonts w:ascii="Arial" w:hAnsi="Arial" w:cs="Arial"/>
          <w:sz w:val="26"/>
          <w:szCs w:val="26"/>
        </w:rPr>
        <w:t xml:space="preserve"> így</w:t>
      </w:r>
      <w:r w:rsidR="002713D8">
        <w:rPr>
          <w:rFonts w:ascii="Arial" w:hAnsi="Arial" w:cs="Arial"/>
          <w:sz w:val="26"/>
          <w:szCs w:val="26"/>
        </w:rPr>
        <w:t xml:space="preserve"> híre megy, hogy valóban megtart, hogy ez a kegyelem, a </w:t>
      </w:r>
      <w:r w:rsidR="00E1681A">
        <w:rPr>
          <w:rFonts w:ascii="Arial" w:hAnsi="Arial" w:cs="Arial"/>
          <w:sz w:val="26"/>
          <w:szCs w:val="26"/>
        </w:rPr>
        <w:t>K</w:t>
      </w:r>
      <w:r w:rsidR="002713D8">
        <w:rPr>
          <w:rFonts w:ascii="Arial" w:hAnsi="Arial" w:cs="Arial"/>
          <w:sz w:val="26"/>
          <w:szCs w:val="26"/>
        </w:rPr>
        <w:t xml:space="preserve">risztusban kapott irgalmas szeretet az valóban ennyire erős, nem szakad be alattunk, és látszik rajtunk, hogy micsoda boldogság azon megállva élni, akkor ennek bizony </w:t>
      </w:r>
      <w:r w:rsidR="00184A65">
        <w:rPr>
          <w:rFonts w:ascii="Arial" w:hAnsi="Arial" w:cs="Arial"/>
          <w:sz w:val="26"/>
          <w:szCs w:val="26"/>
        </w:rPr>
        <w:t xml:space="preserve">a jó </w:t>
      </w:r>
      <w:r w:rsidR="002713D8">
        <w:rPr>
          <w:rFonts w:ascii="Arial" w:hAnsi="Arial" w:cs="Arial"/>
          <w:sz w:val="26"/>
          <w:szCs w:val="26"/>
        </w:rPr>
        <w:t>híre</w:t>
      </w:r>
      <w:r w:rsidR="00184A65">
        <w:rPr>
          <w:rFonts w:ascii="Arial" w:hAnsi="Arial" w:cs="Arial"/>
          <w:sz w:val="26"/>
          <w:szCs w:val="26"/>
        </w:rPr>
        <w:t>, az evangélium</w:t>
      </w:r>
      <w:r w:rsidR="002713D8">
        <w:rPr>
          <w:rFonts w:ascii="Arial" w:hAnsi="Arial" w:cs="Arial"/>
          <w:sz w:val="26"/>
          <w:szCs w:val="26"/>
        </w:rPr>
        <w:t xml:space="preserve"> </w:t>
      </w:r>
      <w:r w:rsidR="00184A65">
        <w:rPr>
          <w:rFonts w:ascii="Arial" w:hAnsi="Arial" w:cs="Arial"/>
          <w:sz w:val="26"/>
          <w:szCs w:val="26"/>
        </w:rPr>
        <w:t>elterjed</w:t>
      </w:r>
      <w:r w:rsidR="002713D8">
        <w:rPr>
          <w:rFonts w:ascii="Arial" w:hAnsi="Arial" w:cs="Arial"/>
          <w:sz w:val="26"/>
          <w:szCs w:val="26"/>
        </w:rPr>
        <w:t>. Híre megy</w:t>
      </w:r>
      <w:r w:rsidR="00184A65">
        <w:rPr>
          <w:rFonts w:ascii="Arial" w:hAnsi="Arial" w:cs="Arial"/>
          <w:sz w:val="26"/>
          <w:szCs w:val="26"/>
        </w:rPr>
        <w:t xml:space="preserve"> és</w:t>
      </w:r>
      <w:r w:rsidR="002713D8">
        <w:rPr>
          <w:rFonts w:ascii="Arial" w:hAnsi="Arial" w:cs="Arial"/>
          <w:sz w:val="26"/>
          <w:szCs w:val="26"/>
        </w:rPr>
        <w:t xml:space="preserve"> jönni fognak.</w:t>
      </w:r>
    </w:p>
    <w:p w14:paraId="78BC3A7B" w14:textId="0B64A69D" w:rsidR="00B4214E" w:rsidRPr="002713D8" w:rsidRDefault="002713D8" w:rsidP="00F314E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Ne a templomokat</w:t>
      </w:r>
      <w:r w:rsidR="00184A65">
        <w:rPr>
          <w:rFonts w:ascii="Arial" w:hAnsi="Arial" w:cs="Arial"/>
          <w:sz w:val="26"/>
          <w:szCs w:val="26"/>
        </w:rPr>
        <w:t>, az egyházakat</w:t>
      </w:r>
      <w:r>
        <w:rPr>
          <w:rFonts w:ascii="Arial" w:hAnsi="Arial" w:cs="Arial"/>
          <w:sz w:val="26"/>
          <w:szCs w:val="26"/>
        </w:rPr>
        <w:t xml:space="preserve"> akar</w:t>
      </w:r>
      <w:r w:rsidR="00184A65">
        <w:rPr>
          <w:rFonts w:ascii="Arial" w:hAnsi="Arial" w:cs="Arial"/>
          <w:sz w:val="26"/>
          <w:szCs w:val="26"/>
        </w:rPr>
        <w:t>juk</w:t>
      </w:r>
      <w:r>
        <w:rPr>
          <w:rFonts w:ascii="Arial" w:hAnsi="Arial" w:cs="Arial"/>
          <w:sz w:val="26"/>
          <w:szCs w:val="26"/>
        </w:rPr>
        <w:t xml:space="preserve"> zsúfolásig megtelíteni, hanem az Isten kegyelmének a jegét, hogy ott akarjon, azon akarjon megállni mindenki. Éppen ezért tőletek is azt kérem, amit Pál</w:t>
      </w:r>
      <w:r w:rsidR="00184A65">
        <w:rPr>
          <w:rFonts w:ascii="Arial" w:hAnsi="Arial" w:cs="Arial"/>
          <w:sz w:val="26"/>
          <w:szCs w:val="26"/>
        </w:rPr>
        <w:t xml:space="preserve"> apostol</w:t>
      </w:r>
      <w:r>
        <w:rPr>
          <w:rFonts w:ascii="Arial" w:hAnsi="Arial" w:cs="Arial"/>
          <w:sz w:val="26"/>
          <w:szCs w:val="26"/>
        </w:rPr>
        <w:t xml:space="preserve">, hogy jussunk el az </w:t>
      </w:r>
      <w:r w:rsidR="00184A65">
        <w:rPr>
          <w:rFonts w:ascii="Arial" w:hAnsi="Arial" w:cs="Arial"/>
          <w:sz w:val="26"/>
          <w:szCs w:val="26"/>
        </w:rPr>
        <w:t>„</w:t>
      </w:r>
      <w:r w:rsidRPr="000455D9">
        <w:rPr>
          <w:rFonts w:ascii="Arial" w:hAnsi="Arial" w:cs="Arial"/>
          <w:i/>
          <w:iCs/>
          <w:sz w:val="26"/>
          <w:szCs w:val="26"/>
        </w:rPr>
        <w:t>Isten Fia megismerésének egységére, a felnőttkorra, a Krisztus teljességét elérő nagykorúságra</w:t>
      </w:r>
      <w:r w:rsidR="00184A65">
        <w:rPr>
          <w:rFonts w:ascii="Arial" w:hAnsi="Arial" w:cs="Arial"/>
          <w:i/>
          <w:iCs/>
          <w:sz w:val="26"/>
          <w:szCs w:val="26"/>
        </w:rPr>
        <w:t>”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 azaz az Istenbe vetett teljes bizalomra a Lélek által! Növekedjetek fel a kegyelemben és lépjetek rá erre a jégre, vállaljátok fel az elhívásotokat és legyetek az egész éltetekkel</w:t>
      </w:r>
      <w:r w:rsidR="00E1681A">
        <w:rPr>
          <w:rFonts w:ascii="Arial" w:hAnsi="Arial" w:cs="Arial"/>
          <w:sz w:val="26"/>
          <w:szCs w:val="26"/>
        </w:rPr>
        <w:t xml:space="preserve"> - minden döntésetekkel és könyörgésetekkel -,</w:t>
      </w:r>
      <w:r>
        <w:rPr>
          <w:rFonts w:ascii="Arial" w:hAnsi="Arial" w:cs="Arial"/>
          <w:sz w:val="26"/>
          <w:szCs w:val="26"/>
        </w:rPr>
        <w:t xml:space="preserve"> hitvallói az Úrba vetett bizalomnak! </w:t>
      </w:r>
      <w:r w:rsidR="00184A65">
        <w:rPr>
          <w:rFonts w:ascii="Arial" w:hAnsi="Arial" w:cs="Arial"/>
          <w:sz w:val="26"/>
          <w:szCs w:val="26"/>
        </w:rPr>
        <w:t xml:space="preserve">Így legyen! </w:t>
      </w:r>
      <w:r>
        <w:rPr>
          <w:rFonts w:ascii="Arial" w:hAnsi="Arial" w:cs="Arial"/>
          <w:sz w:val="26"/>
          <w:szCs w:val="26"/>
        </w:rPr>
        <w:t>Ámen</w:t>
      </w:r>
    </w:p>
    <w:sectPr w:rsidR="00B4214E" w:rsidRPr="002713D8" w:rsidSect="000455D9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E83" w14:textId="77777777" w:rsidR="001F2324" w:rsidRDefault="001F2324" w:rsidP="00F314E1">
      <w:pPr>
        <w:spacing w:after="0" w:line="240" w:lineRule="auto"/>
      </w:pPr>
      <w:r>
        <w:separator/>
      </w:r>
    </w:p>
  </w:endnote>
  <w:endnote w:type="continuationSeparator" w:id="0">
    <w:p w14:paraId="09D8D1A8" w14:textId="77777777" w:rsidR="001F2324" w:rsidRDefault="001F2324" w:rsidP="00F3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131928"/>
      <w:docPartObj>
        <w:docPartGallery w:val="Page Numbers (Bottom of Page)"/>
        <w:docPartUnique/>
      </w:docPartObj>
    </w:sdtPr>
    <w:sdtContent>
      <w:p w14:paraId="3C5AB13B" w14:textId="0F0CCD08" w:rsidR="00F314E1" w:rsidRDefault="00F314E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9691B" w14:textId="77777777" w:rsidR="00F314E1" w:rsidRDefault="00F314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926B" w14:textId="77777777" w:rsidR="001F2324" w:rsidRDefault="001F2324" w:rsidP="00F314E1">
      <w:pPr>
        <w:spacing w:after="0" w:line="240" w:lineRule="auto"/>
      </w:pPr>
      <w:r>
        <w:separator/>
      </w:r>
    </w:p>
  </w:footnote>
  <w:footnote w:type="continuationSeparator" w:id="0">
    <w:p w14:paraId="41A2546B" w14:textId="77777777" w:rsidR="001F2324" w:rsidRDefault="001F2324" w:rsidP="00F31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D9"/>
    <w:rsid w:val="000455D9"/>
    <w:rsid w:val="00184A65"/>
    <w:rsid w:val="001B628D"/>
    <w:rsid w:val="001F2324"/>
    <w:rsid w:val="00237E55"/>
    <w:rsid w:val="002713D8"/>
    <w:rsid w:val="004A3BAC"/>
    <w:rsid w:val="00760AC4"/>
    <w:rsid w:val="007B23F2"/>
    <w:rsid w:val="008E341A"/>
    <w:rsid w:val="009D6322"/>
    <w:rsid w:val="00AC38CE"/>
    <w:rsid w:val="00B06B2C"/>
    <w:rsid w:val="00B4214E"/>
    <w:rsid w:val="00CD5D1C"/>
    <w:rsid w:val="00D27E3E"/>
    <w:rsid w:val="00D46438"/>
    <w:rsid w:val="00E1681A"/>
    <w:rsid w:val="00E351E7"/>
    <w:rsid w:val="00E53180"/>
    <w:rsid w:val="00F3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127"/>
  <w15:chartTrackingRefBased/>
  <w15:docId w15:val="{91069EEE-C1BF-4F93-BE09-B58EEE65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55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55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55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55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55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55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55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55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55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55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55D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455D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55D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31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14E1"/>
  </w:style>
  <w:style w:type="paragraph" w:styleId="llb">
    <w:name w:val="footer"/>
    <w:basedOn w:val="Norml"/>
    <w:link w:val="llbChar"/>
    <w:uiPriority w:val="99"/>
    <w:unhideWhenUsed/>
    <w:rsid w:val="00F31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1294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2026-01-23T14:46:00Z</dcterms:created>
  <dcterms:modified xsi:type="dcterms:W3CDTF">2026-01-24T17:29:00Z</dcterms:modified>
</cp:coreProperties>
</file>