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1CD6"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Kegyelem nektek és békesség Istentől a mi Atyánktól és az Úr Jézus Krisztustól! Ámen</w:t>
      </w:r>
    </w:p>
    <w:p w14:paraId="65FE1448" w14:textId="77777777" w:rsidR="004D0520" w:rsidRPr="004D0520" w:rsidRDefault="004D0520" w:rsidP="004D0520">
      <w:pPr>
        <w:spacing w:line="360" w:lineRule="auto"/>
        <w:rPr>
          <w:rFonts w:ascii="Arial" w:hAnsi="Arial" w:cs="Arial"/>
          <w:i/>
          <w:iCs/>
          <w:sz w:val="24"/>
          <w:szCs w:val="24"/>
        </w:rPr>
      </w:pPr>
      <w:proofErr w:type="spellStart"/>
      <w:r w:rsidRPr="004D0520">
        <w:rPr>
          <w:rFonts w:ascii="Arial" w:hAnsi="Arial" w:cs="Arial"/>
          <w:sz w:val="24"/>
          <w:szCs w:val="24"/>
          <w:u w:val="single"/>
        </w:rPr>
        <w:t>Ézs</w:t>
      </w:r>
      <w:proofErr w:type="spellEnd"/>
      <w:r w:rsidRPr="004D0520">
        <w:rPr>
          <w:rFonts w:ascii="Arial" w:hAnsi="Arial" w:cs="Arial"/>
          <w:sz w:val="24"/>
          <w:szCs w:val="24"/>
          <w:u w:val="single"/>
        </w:rPr>
        <w:t xml:space="preserve"> 52, 7-10</w:t>
      </w:r>
      <w:r w:rsidRPr="004D0520">
        <w:rPr>
          <w:rFonts w:ascii="Arial" w:hAnsi="Arial" w:cs="Arial"/>
          <w:sz w:val="24"/>
          <w:szCs w:val="24"/>
          <w:u w:val="single"/>
        </w:rPr>
        <w:br/>
      </w:r>
      <w:r w:rsidRPr="004D0520">
        <w:rPr>
          <w:rFonts w:ascii="Arial" w:hAnsi="Arial" w:cs="Arial"/>
          <w:i/>
          <w:iCs/>
          <w:sz w:val="24"/>
          <w:szCs w:val="24"/>
        </w:rPr>
        <w:t xml:space="preserve">Milyen kedves annak az érkezése, aki örömhírrel jön a hegyeken át! Békességet hirdet, örömhírt hoz, szabadulást hirdet. Azt mondja </w:t>
      </w:r>
      <w:proofErr w:type="spellStart"/>
      <w:r w:rsidRPr="004D0520">
        <w:rPr>
          <w:rFonts w:ascii="Arial" w:hAnsi="Arial" w:cs="Arial"/>
          <w:i/>
          <w:iCs/>
          <w:sz w:val="24"/>
          <w:szCs w:val="24"/>
        </w:rPr>
        <w:t>Sionnak</w:t>
      </w:r>
      <w:proofErr w:type="spellEnd"/>
      <w:r w:rsidRPr="004D0520">
        <w:rPr>
          <w:rFonts w:ascii="Arial" w:hAnsi="Arial" w:cs="Arial"/>
          <w:i/>
          <w:iCs/>
          <w:sz w:val="24"/>
          <w:szCs w:val="24"/>
        </w:rPr>
        <w:t>: Istened uralkodik!</w:t>
      </w:r>
      <w:r w:rsidRPr="004D0520">
        <w:rPr>
          <w:rFonts w:ascii="Arial" w:hAnsi="Arial" w:cs="Arial"/>
          <w:i/>
          <w:iCs/>
          <w:sz w:val="24"/>
          <w:szCs w:val="24"/>
          <w:vertAlign w:val="superscript"/>
        </w:rPr>
        <w:t xml:space="preserve"> 8</w:t>
      </w:r>
      <w:r w:rsidRPr="004D0520">
        <w:rPr>
          <w:rFonts w:ascii="Arial" w:hAnsi="Arial" w:cs="Arial"/>
          <w:i/>
          <w:iCs/>
          <w:sz w:val="24"/>
          <w:szCs w:val="24"/>
        </w:rPr>
        <w:t xml:space="preserve">Hallgasd csak! </w:t>
      </w:r>
      <w:r w:rsidRPr="004D0520">
        <w:rPr>
          <w:rFonts w:ascii="Arial" w:hAnsi="Arial" w:cs="Arial"/>
          <w:i/>
          <w:iCs/>
          <w:sz w:val="24"/>
          <w:szCs w:val="24"/>
        </w:rPr>
        <w:br/>
        <w:t xml:space="preserve">Őrállóid hangosan kiáltanak, együtt ujjonganak, mert saját szemükkel látják, hogy visszatér az Úr a </w:t>
      </w:r>
      <w:proofErr w:type="spellStart"/>
      <w:r w:rsidRPr="004D0520">
        <w:rPr>
          <w:rFonts w:ascii="Arial" w:hAnsi="Arial" w:cs="Arial"/>
          <w:i/>
          <w:iCs/>
          <w:sz w:val="24"/>
          <w:szCs w:val="24"/>
        </w:rPr>
        <w:t>Sionra</w:t>
      </w:r>
      <w:proofErr w:type="spellEnd"/>
      <w:r w:rsidRPr="004D0520">
        <w:rPr>
          <w:rFonts w:ascii="Arial" w:hAnsi="Arial" w:cs="Arial"/>
          <w:i/>
          <w:iCs/>
          <w:sz w:val="24"/>
          <w:szCs w:val="24"/>
        </w:rPr>
        <w:t>.</w:t>
      </w:r>
      <w:r w:rsidRPr="004D0520">
        <w:rPr>
          <w:rFonts w:ascii="Arial" w:hAnsi="Arial" w:cs="Arial"/>
          <w:i/>
          <w:iCs/>
          <w:sz w:val="24"/>
          <w:szCs w:val="24"/>
          <w:vertAlign w:val="superscript"/>
        </w:rPr>
        <w:t xml:space="preserve"> 9</w:t>
      </w:r>
      <w:r w:rsidRPr="004D0520">
        <w:rPr>
          <w:rFonts w:ascii="Arial" w:hAnsi="Arial" w:cs="Arial"/>
          <w:i/>
          <w:iCs/>
          <w:sz w:val="24"/>
          <w:szCs w:val="24"/>
        </w:rPr>
        <w:t>Vígan ujjongjatok mindnyájan, Jeruzsálem romjai! Mert megvigasztalta népét az Úr, megváltotta Jeruzsálemet!</w:t>
      </w:r>
      <w:r w:rsidRPr="004D0520">
        <w:rPr>
          <w:rFonts w:ascii="Arial" w:hAnsi="Arial" w:cs="Arial"/>
          <w:i/>
          <w:iCs/>
          <w:sz w:val="24"/>
          <w:szCs w:val="24"/>
          <w:vertAlign w:val="superscript"/>
        </w:rPr>
        <w:t xml:space="preserve"> 10</w:t>
      </w:r>
      <w:r w:rsidRPr="004D0520">
        <w:rPr>
          <w:rFonts w:ascii="Arial" w:hAnsi="Arial" w:cs="Arial"/>
          <w:i/>
          <w:iCs/>
          <w:sz w:val="24"/>
          <w:szCs w:val="24"/>
        </w:rPr>
        <w:t>Kinyújtotta szent karját az Úr minden nép szeme láttára; meglátják majd mindenütt a földön Istenünk szabadítását.</w:t>
      </w:r>
    </w:p>
    <w:p w14:paraId="5F5D067D"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Megváltó örömhírt váró Gyülekezet!</w:t>
      </w:r>
    </w:p>
    <w:p w14:paraId="0ECEDEAD"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Éltétek-e már meg, hogy valahol úgy igazán vártak titeket? Azt az érzést, hogy megérkezel és rögtön azt tapasztalhatod, hogy szinte a nyakadba ugranának legszívesebben, mert ennyire örülnek neked. </w:t>
      </w:r>
      <w:r w:rsidRPr="004D0520">
        <w:rPr>
          <w:rFonts w:ascii="Arial" w:hAnsi="Arial" w:cs="Arial"/>
          <w:sz w:val="24"/>
          <w:szCs w:val="24"/>
        </w:rPr>
        <w:br/>
        <w:t xml:space="preserve">Mikor a kedves és tiszteletteljes fogadtatás nem </w:t>
      </w:r>
      <w:r w:rsidRPr="004D0520">
        <w:rPr>
          <w:rFonts w:ascii="Arial" w:hAnsi="Arial" w:cs="Arial"/>
          <w:sz w:val="24"/>
          <w:szCs w:val="24"/>
        </w:rPr>
        <w:lastRenderedPageBreak/>
        <w:t>csak a rendnek, a protokollnak, a megfelelésnek szól, hanem valóban kitörő szívbéli örömmel neked és érted szól.</w:t>
      </w:r>
      <w:r w:rsidRPr="004D0520">
        <w:rPr>
          <w:rFonts w:ascii="Arial" w:hAnsi="Arial" w:cs="Arial"/>
          <w:sz w:val="24"/>
          <w:szCs w:val="24"/>
        </w:rPr>
        <w:br/>
        <w:t>Egyszerű példa lehet itt a Tékozló fiú hazatérése, mikor az apja a nyakába borul és csak öleli és csókolgatja és rögtön megosztja vele mindenét, amije csak van.</w:t>
      </w:r>
      <w:r w:rsidRPr="004D0520">
        <w:rPr>
          <w:rFonts w:ascii="Arial" w:hAnsi="Arial" w:cs="Arial"/>
          <w:sz w:val="24"/>
          <w:szCs w:val="24"/>
        </w:rPr>
        <w:br/>
        <w:t>Na, valami ilyen fogadtatásban volt már részetek?</w:t>
      </w:r>
      <w:r w:rsidRPr="004D0520">
        <w:rPr>
          <w:rFonts w:ascii="Arial" w:hAnsi="Arial" w:cs="Arial"/>
          <w:sz w:val="24"/>
          <w:szCs w:val="24"/>
        </w:rPr>
        <w:br/>
        <w:t>Akár, mikor hazaértél a saját otthonodba, vagy mikor megérkeztél egy igazán jó baráthoz, vagy bárhova, amikor meghívtak és a megérkezés igazi öröm lett?</w:t>
      </w:r>
    </w:p>
    <w:p w14:paraId="31415097"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Számomra az egyik ilyen legemlékezetesebb, egy kórházba való megérkezésem, ahol egy protestáns istentisztelet megtartását vállaltam el egy ünnep közeledtével. Bár még </w:t>
      </w:r>
      <w:proofErr w:type="gramStart"/>
      <w:r w:rsidRPr="004D0520">
        <w:rPr>
          <w:rFonts w:ascii="Arial" w:hAnsi="Arial" w:cs="Arial"/>
          <w:sz w:val="24"/>
          <w:szCs w:val="24"/>
        </w:rPr>
        <w:t>soha sem</w:t>
      </w:r>
      <w:proofErr w:type="gramEnd"/>
      <w:r w:rsidRPr="004D0520">
        <w:rPr>
          <w:rFonts w:ascii="Arial" w:hAnsi="Arial" w:cs="Arial"/>
          <w:sz w:val="24"/>
          <w:szCs w:val="24"/>
        </w:rPr>
        <w:t xml:space="preserve"> beszéltünk, már a nagy kapunál a portás is kézfogással és mosollyal, azzal fogadott, hogy </w:t>
      </w:r>
      <w:r w:rsidRPr="004D0520">
        <w:rPr>
          <w:rFonts w:ascii="Arial" w:hAnsi="Arial" w:cs="Arial"/>
          <w:i/>
          <w:iCs/>
          <w:sz w:val="24"/>
          <w:szCs w:val="24"/>
        </w:rPr>
        <w:t>már nagy örömmel várnak</w:t>
      </w:r>
      <w:r w:rsidRPr="004D0520">
        <w:rPr>
          <w:rFonts w:ascii="Arial" w:hAnsi="Arial" w:cs="Arial"/>
          <w:sz w:val="24"/>
          <w:szCs w:val="24"/>
        </w:rPr>
        <w:t>.</w:t>
      </w:r>
      <w:r w:rsidRPr="004D0520">
        <w:rPr>
          <w:rFonts w:ascii="Arial" w:hAnsi="Arial" w:cs="Arial"/>
          <w:sz w:val="24"/>
          <w:szCs w:val="24"/>
        </w:rPr>
        <w:br/>
        <w:t xml:space="preserve">Aztán befelé a recepciósok és a nővérek is köszönettel és hála szavakkal üdvözöltek, mintha csak elsősorban hozzájuk érkeztem volna. </w:t>
      </w:r>
      <w:r w:rsidRPr="004D0520">
        <w:rPr>
          <w:rFonts w:ascii="Arial" w:hAnsi="Arial" w:cs="Arial"/>
          <w:sz w:val="24"/>
          <w:szCs w:val="24"/>
        </w:rPr>
        <w:lastRenderedPageBreak/>
        <w:t xml:space="preserve">Próbáltak mindenben segíteni, ajánlgatták a meleg teát, kávét, különszobát kicsit még készülni, egyszóval mindent, ami rendelkezésükre állt ott abban a helyzetben. Aztán bementünk a kórházi gyülekezethez, </w:t>
      </w:r>
      <w:proofErr w:type="gramStart"/>
      <w:r w:rsidRPr="004D0520">
        <w:rPr>
          <w:rFonts w:ascii="Arial" w:hAnsi="Arial" w:cs="Arial"/>
          <w:sz w:val="24"/>
          <w:szCs w:val="24"/>
        </w:rPr>
        <w:t>ahol  a</w:t>
      </w:r>
      <w:proofErr w:type="gramEnd"/>
      <w:r w:rsidRPr="004D0520">
        <w:rPr>
          <w:rFonts w:ascii="Arial" w:hAnsi="Arial" w:cs="Arial"/>
          <w:sz w:val="24"/>
          <w:szCs w:val="24"/>
        </w:rPr>
        <w:t xml:space="preserve"> kedves köszöntésektől kezdve, a segítőkész felajánlásokon át, az örömkönnyekig bizony minden volt. </w:t>
      </w:r>
      <w:r w:rsidRPr="004D0520">
        <w:rPr>
          <w:rFonts w:ascii="Arial" w:hAnsi="Arial" w:cs="Arial"/>
          <w:sz w:val="24"/>
          <w:szCs w:val="24"/>
        </w:rPr>
        <w:br/>
        <w:t>Folytathatnám az esemény részletezését, de azt hiszem nem kell. Egy istentisztelet, egy kis kötetlen beszélgetés, majd egy külön beszélgetés az ott dolgozókkal és az igazgatóval. Ennyiből állt az alkalom, de olyan érzés volt minden része, mintha valami csodát vittem volna közéjük, amiért nem tudnak eléggé hálásak lenni.</w:t>
      </w:r>
    </w:p>
    <w:p w14:paraId="31BD7E1C"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Pedig én nem tettem semmi </w:t>
      </w:r>
      <w:proofErr w:type="spellStart"/>
      <w:r w:rsidRPr="004D0520">
        <w:rPr>
          <w:rFonts w:ascii="Arial" w:hAnsi="Arial" w:cs="Arial"/>
          <w:sz w:val="24"/>
          <w:szCs w:val="24"/>
        </w:rPr>
        <w:t>különöset</w:t>
      </w:r>
      <w:proofErr w:type="spellEnd"/>
      <w:r w:rsidRPr="004D0520">
        <w:rPr>
          <w:rFonts w:ascii="Arial" w:hAnsi="Arial" w:cs="Arial"/>
          <w:sz w:val="24"/>
          <w:szCs w:val="24"/>
        </w:rPr>
        <w:t xml:space="preserve"> értük. Utólag visszaolvasva még a prédikációm is elég esetlen volt. És arra is emlékszem, hogy bennem végig volt egy elég kényelmetlen érzés, gondolat: </w:t>
      </w:r>
      <w:r w:rsidRPr="004D0520">
        <w:rPr>
          <w:rFonts w:ascii="Arial" w:hAnsi="Arial" w:cs="Arial"/>
          <w:i/>
          <w:iCs/>
          <w:sz w:val="24"/>
          <w:szCs w:val="24"/>
        </w:rPr>
        <w:t>mit tudok én adni, mit tudok én tenni értük?</w:t>
      </w:r>
    </w:p>
    <w:p w14:paraId="4D9BB610" w14:textId="77777777" w:rsidR="004D0520" w:rsidRPr="004D0520" w:rsidRDefault="004D0520" w:rsidP="004D0520">
      <w:pPr>
        <w:spacing w:line="360" w:lineRule="auto"/>
        <w:rPr>
          <w:rFonts w:ascii="Arial" w:hAnsi="Arial" w:cs="Arial"/>
          <w:i/>
          <w:iCs/>
          <w:sz w:val="24"/>
          <w:szCs w:val="24"/>
        </w:rPr>
      </w:pPr>
      <w:r w:rsidRPr="004D0520">
        <w:rPr>
          <w:rFonts w:ascii="Arial" w:hAnsi="Arial" w:cs="Arial"/>
          <w:sz w:val="24"/>
          <w:szCs w:val="24"/>
        </w:rPr>
        <w:t xml:space="preserve">Hadd próbáljam ezen a kérdésen keresztül kibontani a mai igénket! Részben eleve </w:t>
      </w:r>
      <w:r w:rsidRPr="004D0520">
        <w:rPr>
          <w:rFonts w:ascii="Arial" w:hAnsi="Arial" w:cs="Arial"/>
          <w:sz w:val="24"/>
          <w:szCs w:val="24"/>
        </w:rPr>
        <w:lastRenderedPageBreak/>
        <w:t>megmagyarázza számomra ezt az egész kórházlátogatást a mai textus első néhány mondata: „</w:t>
      </w:r>
      <w:r w:rsidRPr="004D0520">
        <w:rPr>
          <w:rFonts w:ascii="Arial" w:hAnsi="Arial" w:cs="Arial"/>
          <w:i/>
          <w:iCs/>
          <w:sz w:val="24"/>
          <w:szCs w:val="24"/>
        </w:rPr>
        <w:t xml:space="preserve">Milyen kedves annak az érkezése, aki örömhírrel jön a hegyeken át! Békességet hirdet, örömhírt hoz, szabadulást hirdet. Azt mondja </w:t>
      </w:r>
      <w:proofErr w:type="spellStart"/>
      <w:r w:rsidRPr="004D0520">
        <w:rPr>
          <w:rFonts w:ascii="Arial" w:hAnsi="Arial" w:cs="Arial"/>
          <w:i/>
          <w:iCs/>
          <w:sz w:val="24"/>
          <w:szCs w:val="24"/>
        </w:rPr>
        <w:t>Sionnak</w:t>
      </w:r>
      <w:proofErr w:type="spellEnd"/>
      <w:r w:rsidRPr="004D0520">
        <w:rPr>
          <w:rFonts w:ascii="Arial" w:hAnsi="Arial" w:cs="Arial"/>
          <w:i/>
          <w:iCs/>
          <w:sz w:val="24"/>
          <w:szCs w:val="24"/>
        </w:rPr>
        <w:t>: Istened uralkodik!”</w:t>
      </w:r>
      <w:r w:rsidRPr="004D0520">
        <w:rPr>
          <w:rFonts w:ascii="Arial" w:hAnsi="Arial" w:cs="Arial"/>
          <w:i/>
          <w:iCs/>
          <w:sz w:val="24"/>
          <w:szCs w:val="24"/>
        </w:rPr>
        <w:br/>
      </w:r>
      <w:r w:rsidRPr="004D0520">
        <w:rPr>
          <w:rFonts w:ascii="Arial" w:hAnsi="Arial" w:cs="Arial"/>
          <w:sz w:val="24"/>
          <w:szCs w:val="24"/>
        </w:rPr>
        <w:t xml:space="preserve">Igen, engem az feszített abban helyzetben, hogy én mit adok, adhatok – pedig semmi ilyesmi nem történt és nem is kellett, hogy történjen. Az Úr adott rajtam keresztül. Én maximum a csomagolópapír voltam, de nem a személyem volt a lényeg és nem én hoztam az ajándékot. </w:t>
      </w:r>
      <w:r w:rsidRPr="004D0520">
        <w:rPr>
          <w:rFonts w:ascii="Arial" w:hAnsi="Arial" w:cs="Arial"/>
          <w:sz w:val="24"/>
          <w:szCs w:val="24"/>
        </w:rPr>
        <w:br/>
        <w:t>„</w:t>
      </w:r>
      <w:r w:rsidRPr="004D0520">
        <w:rPr>
          <w:rFonts w:ascii="Arial" w:hAnsi="Arial" w:cs="Arial"/>
          <w:i/>
          <w:iCs/>
          <w:sz w:val="24"/>
          <w:szCs w:val="24"/>
        </w:rPr>
        <w:t>Milyen kedves annak az érkezése, aki örömhírrel jön”</w:t>
      </w:r>
    </w:p>
    <w:p w14:paraId="69A45EFF" w14:textId="77777777" w:rsidR="004D0520" w:rsidRPr="004D0520" w:rsidRDefault="004D0520" w:rsidP="004D0520">
      <w:pPr>
        <w:spacing w:line="360" w:lineRule="auto"/>
        <w:rPr>
          <w:rFonts w:ascii="Arial" w:hAnsi="Arial" w:cs="Arial"/>
          <w:i/>
          <w:iCs/>
          <w:sz w:val="24"/>
          <w:szCs w:val="24"/>
        </w:rPr>
      </w:pPr>
      <w:r w:rsidRPr="004D0520">
        <w:rPr>
          <w:rFonts w:ascii="Arial" w:hAnsi="Arial" w:cs="Arial"/>
          <w:sz w:val="24"/>
          <w:szCs w:val="24"/>
        </w:rPr>
        <w:t xml:space="preserve">Az evangélium volt az ajándék, a kincs, amit kaptak, ami miatt igazi örömük lehetett, kinek-kinek úgy, ahogyan a Szabadító látta, hogy szüksége volt rá. Betegnek, ápolónak, igazgatónak, recepciósnak, portásnak, ma </w:t>
      </w:r>
      <w:proofErr w:type="gramStart"/>
      <w:r w:rsidRPr="004D0520">
        <w:rPr>
          <w:rFonts w:ascii="Arial" w:hAnsi="Arial" w:cs="Arial"/>
          <w:sz w:val="24"/>
          <w:szCs w:val="24"/>
        </w:rPr>
        <w:t>pedig  neked</w:t>
      </w:r>
      <w:proofErr w:type="gramEnd"/>
      <w:r w:rsidRPr="004D0520">
        <w:rPr>
          <w:rFonts w:ascii="Arial" w:hAnsi="Arial" w:cs="Arial"/>
          <w:sz w:val="24"/>
          <w:szCs w:val="24"/>
        </w:rPr>
        <w:t xml:space="preserve"> és nekem, úgy szólal meg az örömhír, ahogy szükségünk van rá, ahogyan meg tudjuk hallani, ahogy az igénk </w:t>
      </w:r>
      <w:r w:rsidRPr="004D0520">
        <w:rPr>
          <w:rFonts w:ascii="Arial" w:hAnsi="Arial" w:cs="Arial"/>
          <w:sz w:val="24"/>
          <w:szCs w:val="24"/>
        </w:rPr>
        <w:lastRenderedPageBreak/>
        <w:t>mondta: „</w:t>
      </w:r>
      <w:r w:rsidRPr="004D0520">
        <w:rPr>
          <w:rFonts w:ascii="Arial" w:hAnsi="Arial" w:cs="Arial"/>
          <w:i/>
          <w:iCs/>
          <w:sz w:val="24"/>
          <w:szCs w:val="24"/>
        </w:rPr>
        <w:t xml:space="preserve">Békességet hirdet, örömhírt hoz, szabadulást hirdet”. </w:t>
      </w:r>
      <w:r w:rsidRPr="004D0520">
        <w:rPr>
          <w:rFonts w:ascii="Arial" w:hAnsi="Arial" w:cs="Arial"/>
          <w:sz w:val="24"/>
          <w:szCs w:val="24"/>
        </w:rPr>
        <w:br/>
        <w:t xml:space="preserve">Épp olyan személyesen közel </w:t>
      </w:r>
      <w:proofErr w:type="spellStart"/>
      <w:r w:rsidRPr="004D0520">
        <w:rPr>
          <w:rFonts w:ascii="Arial" w:hAnsi="Arial" w:cs="Arial"/>
          <w:sz w:val="24"/>
          <w:szCs w:val="24"/>
        </w:rPr>
        <w:t>lépeve</w:t>
      </w:r>
      <w:proofErr w:type="spellEnd"/>
      <w:r w:rsidRPr="004D0520">
        <w:rPr>
          <w:rFonts w:ascii="Arial" w:hAnsi="Arial" w:cs="Arial"/>
          <w:sz w:val="24"/>
          <w:szCs w:val="24"/>
        </w:rPr>
        <w:t xml:space="preserve">, ahogy Ady is írja az </w:t>
      </w:r>
      <w:r w:rsidRPr="004D0520">
        <w:rPr>
          <w:rFonts w:ascii="Arial" w:hAnsi="Arial" w:cs="Arial"/>
          <w:i/>
          <w:iCs/>
          <w:sz w:val="24"/>
          <w:szCs w:val="24"/>
        </w:rPr>
        <w:t>Úr érkezése</w:t>
      </w:r>
      <w:r w:rsidRPr="004D0520">
        <w:rPr>
          <w:rFonts w:ascii="Arial" w:hAnsi="Arial" w:cs="Arial"/>
          <w:sz w:val="24"/>
          <w:szCs w:val="24"/>
        </w:rPr>
        <w:t xml:space="preserve"> című versében:</w:t>
      </w:r>
      <w:r w:rsidRPr="004D0520">
        <w:rPr>
          <w:rFonts w:ascii="Arial" w:hAnsi="Arial" w:cs="Arial"/>
          <w:sz w:val="24"/>
          <w:szCs w:val="24"/>
        </w:rPr>
        <w:br/>
      </w:r>
      <w:r w:rsidRPr="004D0520">
        <w:rPr>
          <w:rFonts w:ascii="Arial" w:hAnsi="Arial" w:cs="Arial"/>
          <w:i/>
          <w:iCs/>
          <w:sz w:val="24"/>
          <w:szCs w:val="24"/>
        </w:rPr>
        <w:t>Mikor elhagytak,</w:t>
      </w:r>
      <w:r w:rsidRPr="004D0520">
        <w:rPr>
          <w:rFonts w:ascii="Arial" w:hAnsi="Arial" w:cs="Arial"/>
          <w:i/>
          <w:iCs/>
          <w:sz w:val="24"/>
          <w:szCs w:val="24"/>
        </w:rPr>
        <w:br/>
        <w:t>Mikor a lelkem roskadozva vittem,</w:t>
      </w:r>
      <w:r w:rsidRPr="004D0520">
        <w:rPr>
          <w:rFonts w:ascii="Arial" w:hAnsi="Arial" w:cs="Arial"/>
          <w:i/>
          <w:iCs/>
          <w:sz w:val="24"/>
          <w:szCs w:val="24"/>
        </w:rPr>
        <w:br/>
        <w:t>Csöndesen és váratlanul</w:t>
      </w:r>
      <w:r w:rsidRPr="004D0520">
        <w:rPr>
          <w:rFonts w:ascii="Arial" w:hAnsi="Arial" w:cs="Arial"/>
          <w:i/>
          <w:iCs/>
          <w:sz w:val="24"/>
          <w:szCs w:val="24"/>
        </w:rPr>
        <w:br/>
        <w:t>Átölelt az Isten.</w:t>
      </w:r>
      <w:r w:rsidRPr="004D0520">
        <w:rPr>
          <w:rFonts w:ascii="Arial" w:hAnsi="Arial" w:cs="Arial"/>
          <w:i/>
          <w:iCs/>
          <w:sz w:val="24"/>
          <w:szCs w:val="24"/>
        </w:rPr>
        <w:br/>
        <w:t>Nem harsonával,</w:t>
      </w:r>
      <w:r w:rsidRPr="004D0520">
        <w:rPr>
          <w:rFonts w:ascii="Arial" w:hAnsi="Arial" w:cs="Arial"/>
          <w:i/>
          <w:iCs/>
          <w:sz w:val="24"/>
          <w:szCs w:val="24"/>
        </w:rPr>
        <w:br/>
        <w:t>Hanem jött néma, igaz öleléssel…</w:t>
      </w:r>
    </w:p>
    <w:p w14:paraId="61DD5F03"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Ez az öröm, az evangélium, a Megváltó Úr az, akinek az érkezésére készülünk. Akire valami ilyen igazi várakozás, örömtől dagadó reménység kellene, hogy a szívünkben, az adventünkben ott legyen, hogy amikor majd már azt ünnepeljük, hogy eljött, hogy megjelent értünk a világban, hogy </w:t>
      </w:r>
      <w:proofErr w:type="gramStart"/>
      <w:r w:rsidRPr="004D0520">
        <w:rPr>
          <w:rFonts w:ascii="Arial" w:hAnsi="Arial" w:cs="Arial"/>
          <w:sz w:val="24"/>
          <w:szCs w:val="24"/>
        </w:rPr>
        <w:t>Ő</w:t>
      </w:r>
      <w:proofErr w:type="gramEnd"/>
      <w:r w:rsidRPr="004D0520">
        <w:rPr>
          <w:rFonts w:ascii="Arial" w:hAnsi="Arial" w:cs="Arial"/>
          <w:sz w:val="24"/>
          <w:szCs w:val="24"/>
        </w:rPr>
        <w:t xml:space="preserve"> ennyire közel akar lenni hozzád - majd mikor </w:t>
      </w:r>
      <w:proofErr w:type="gramStart"/>
      <w:r w:rsidRPr="004D0520">
        <w:rPr>
          <w:rFonts w:ascii="Arial" w:hAnsi="Arial" w:cs="Arial"/>
          <w:sz w:val="24"/>
          <w:szCs w:val="24"/>
        </w:rPr>
        <w:t>Karácsonykor</w:t>
      </w:r>
      <w:proofErr w:type="gramEnd"/>
      <w:r w:rsidRPr="004D0520">
        <w:rPr>
          <w:rFonts w:ascii="Arial" w:hAnsi="Arial" w:cs="Arial"/>
          <w:sz w:val="24"/>
          <w:szCs w:val="24"/>
        </w:rPr>
        <w:t xml:space="preserve"> örömtől csordul a szíved -, akkor ne üres ajándékoknak, illetve az emberi szeretet erőlködéseinek szóljon az örömöd, hanem legyen végre </w:t>
      </w:r>
      <w:r w:rsidRPr="004D0520">
        <w:rPr>
          <w:rFonts w:ascii="Arial" w:hAnsi="Arial" w:cs="Arial"/>
          <w:sz w:val="24"/>
          <w:szCs w:val="24"/>
          <w:u w:val="single"/>
        </w:rPr>
        <w:t>igazi</w:t>
      </w:r>
      <w:r w:rsidRPr="004D0520">
        <w:rPr>
          <w:rFonts w:ascii="Arial" w:hAnsi="Arial" w:cs="Arial"/>
          <w:sz w:val="24"/>
          <w:szCs w:val="24"/>
        </w:rPr>
        <w:t xml:space="preserve">! Legyen az az öröm benned, hogy a </w:t>
      </w:r>
      <w:r w:rsidRPr="004D0520">
        <w:rPr>
          <w:rFonts w:ascii="Arial" w:hAnsi="Arial" w:cs="Arial"/>
          <w:sz w:val="24"/>
          <w:szCs w:val="24"/>
        </w:rPr>
        <w:lastRenderedPageBreak/>
        <w:t>Megváltó; a szeretettel, kegyelemből szabadító Isten az, aki eljött hozzád!</w:t>
      </w:r>
    </w:p>
    <w:p w14:paraId="0492D208"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Most pedig a másik irányból való megértéshez, megfordítanám az eddigi kérdést, és azt kérdezném meg, hogy volt-e már, hogy te így örültél valakinek? Volt már olyan örömmel és reménységgel teli várakozásod, aminek a vége tényleg ilyen extázis szerű felszabadultságot jelentett, mikor végre beteljesedett?</w:t>
      </w:r>
      <w:r w:rsidRPr="004D0520">
        <w:rPr>
          <w:rFonts w:ascii="Arial" w:hAnsi="Arial" w:cs="Arial"/>
          <w:sz w:val="24"/>
          <w:szCs w:val="24"/>
        </w:rPr>
        <w:br/>
        <w:t xml:space="preserve">Vártál már így valakit? </w:t>
      </w:r>
    </w:p>
    <w:p w14:paraId="0F902B84" w14:textId="77777777" w:rsidR="004D0520" w:rsidRPr="004D0520" w:rsidRDefault="004D0520" w:rsidP="004D0520">
      <w:pPr>
        <w:spacing w:line="360" w:lineRule="auto"/>
        <w:rPr>
          <w:rFonts w:ascii="Arial" w:hAnsi="Arial" w:cs="Arial"/>
          <w:sz w:val="24"/>
          <w:szCs w:val="24"/>
        </w:rPr>
      </w:pPr>
      <w:r w:rsidRPr="004D0520">
        <w:rPr>
          <w:rFonts w:ascii="Arial" w:hAnsi="Arial" w:cs="Arial"/>
          <w:i/>
          <w:iCs/>
          <w:sz w:val="24"/>
          <w:szCs w:val="24"/>
        </w:rPr>
        <w:t xml:space="preserve">„Őrállóid hangosan kiáltanak, együtt ujjonganak, mert saját szemükkel látják, hogy visszatér az Úr a </w:t>
      </w:r>
      <w:proofErr w:type="spellStart"/>
      <w:r w:rsidRPr="004D0520">
        <w:rPr>
          <w:rFonts w:ascii="Arial" w:hAnsi="Arial" w:cs="Arial"/>
          <w:i/>
          <w:iCs/>
          <w:sz w:val="24"/>
          <w:szCs w:val="24"/>
        </w:rPr>
        <w:t>Sionra</w:t>
      </w:r>
      <w:proofErr w:type="spellEnd"/>
      <w:r w:rsidRPr="004D0520">
        <w:rPr>
          <w:rFonts w:ascii="Arial" w:hAnsi="Arial" w:cs="Arial"/>
          <w:i/>
          <w:iCs/>
          <w:sz w:val="24"/>
          <w:szCs w:val="24"/>
        </w:rPr>
        <w:t>.” –</w:t>
      </w:r>
      <w:r w:rsidRPr="004D0520">
        <w:rPr>
          <w:rFonts w:ascii="Arial" w:hAnsi="Arial" w:cs="Arial"/>
          <w:sz w:val="24"/>
          <w:szCs w:val="24"/>
        </w:rPr>
        <w:t xml:space="preserve"> mondja a mai igénk, de te voltál már ilyen őrállásban, mikor aztán meglátva a távolból a közeledőt, már örömmel ujjongtál, pedig még oda sem ért?</w:t>
      </w:r>
    </w:p>
    <w:p w14:paraId="28E219AE"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Eszembe jutnak a pillanatok, amikor gyermekként az ablakból lestük az érkező vendégeket </w:t>
      </w:r>
      <w:proofErr w:type="spellStart"/>
      <w:r w:rsidRPr="004D0520">
        <w:rPr>
          <w:rFonts w:ascii="Arial" w:hAnsi="Arial" w:cs="Arial"/>
          <w:sz w:val="24"/>
          <w:szCs w:val="24"/>
        </w:rPr>
        <w:t>ünnepekkor</w:t>
      </w:r>
      <w:proofErr w:type="spellEnd"/>
      <w:r w:rsidRPr="004D0520">
        <w:rPr>
          <w:rFonts w:ascii="Arial" w:hAnsi="Arial" w:cs="Arial"/>
          <w:sz w:val="24"/>
          <w:szCs w:val="24"/>
        </w:rPr>
        <w:t xml:space="preserve"> és kiabálva szaladtunk végig a lakáson a </w:t>
      </w:r>
      <w:proofErr w:type="spellStart"/>
      <w:r w:rsidRPr="004D0520">
        <w:rPr>
          <w:rFonts w:ascii="Arial" w:hAnsi="Arial" w:cs="Arial"/>
          <w:sz w:val="24"/>
          <w:szCs w:val="24"/>
        </w:rPr>
        <w:t>szüleinkhez</w:t>
      </w:r>
      <w:proofErr w:type="spellEnd"/>
      <w:r w:rsidRPr="004D0520">
        <w:rPr>
          <w:rFonts w:ascii="Arial" w:hAnsi="Arial" w:cs="Arial"/>
          <w:sz w:val="24"/>
          <w:szCs w:val="24"/>
        </w:rPr>
        <w:t xml:space="preserve">, hogy: </w:t>
      </w:r>
      <w:r w:rsidRPr="004D0520">
        <w:rPr>
          <w:rFonts w:ascii="Arial" w:hAnsi="Arial" w:cs="Arial"/>
          <w:i/>
          <w:iCs/>
          <w:sz w:val="24"/>
          <w:szCs w:val="24"/>
        </w:rPr>
        <w:t>itt vannak, megérkeztek!</w:t>
      </w:r>
      <w:r w:rsidRPr="004D0520">
        <w:rPr>
          <w:rFonts w:ascii="Arial" w:hAnsi="Arial" w:cs="Arial"/>
          <w:sz w:val="24"/>
          <w:szCs w:val="24"/>
        </w:rPr>
        <w:br/>
        <w:t xml:space="preserve">Aztán eszembe jut egy-egy napfelkelte, amikor </w:t>
      </w:r>
      <w:r w:rsidRPr="004D0520">
        <w:rPr>
          <w:rFonts w:ascii="Arial" w:hAnsi="Arial" w:cs="Arial"/>
          <w:sz w:val="24"/>
          <w:szCs w:val="24"/>
        </w:rPr>
        <w:lastRenderedPageBreak/>
        <w:t>valami megmagyarázhatatlan melegséggel töltött el annak a látványa és megtapasztalása, amit a legtöbb napomon egyszerűen átalszok.</w:t>
      </w:r>
      <w:r w:rsidRPr="004D0520">
        <w:rPr>
          <w:rFonts w:ascii="Arial" w:hAnsi="Arial" w:cs="Arial"/>
          <w:sz w:val="24"/>
          <w:szCs w:val="24"/>
        </w:rPr>
        <w:br/>
        <w:t xml:space="preserve">És, így bennem is ott </w:t>
      </w:r>
      <w:proofErr w:type="spellStart"/>
      <w:r w:rsidRPr="004D0520">
        <w:rPr>
          <w:rFonts w:ascii="Arial" w:hAnsi="Arial" w:cs="Arial"/>
          <w:sz w:val="24"/>
          <w:szCs w:val="24"/>
        </w:rPr>
        <w:t>fogalmazódik</w:t>
      </w:r>
      <w:proofErr w:type="spellEnd"/>
      <w:r w:rsidRPr="004D0520">
        <w:rPr>
          <w:rFonts w:ascii="Arial" w:hAnsi="Arial" w:cs="Arial"/>
          <w:sz w:val="24"/>
          <w:szCs w:val="24"/>
        </w:rPr>
        <w:t xml:space="preserve"> a kérdés, hogy miként várom én Krisztust, vagy egyáltalán tényleg Őt várom, akár a közeledő ünnepben, akár a megígért eljövetelben?</w:t>
      </w:r>
      <w:r w:rsidRPr="004D0520">
        <w:rPr>
          <w:rFonts w:ascii="Arial" w:hAnsi="Arial" w:cs="Arial"/>
          <w:sz w:val="24"/>
          <w:szCs w:val="24"/>
        </w:rPr>
        <w:br/>
        <w:t>?Krisztus a reménységem, az érkező örömöm és ünnepem az őrállsomban, ott a romjaim, a düledező bástyáim, az erősnek mondott váram, a hitem minden napján?</w:t>
      </w:r>
    </w:p>
    <w:p w14:paraId="050000EE" w14:textId="77777777" w:rsidR="004D0520" w:rsidRPr="004D0520" w:rsidRDefault="004D0520" w:rsidP="004D0520">
      <w:pPr>
        <w:spacing w:line="360" w:lineRule="auto"/>
        <w:rPr>
          <w:rFonts w:ascii="Arial" w:hAnsi="Arial" w:cs="Arial"/>
          <w:sz w:val="24"/>
          <w:szCs w:val="24"/>
        </w:rPr>
      </w:pPr>
      <w:proofErr w:type="gramStart"/>
      <w:r w:rsidRPr="004D0520">
        <w:rPr>
          <w:rFonts w:ascii="Arial" w:hAnsi="Arial" w:cs="Arial"/>
          <w:sz w:val="24"/>
          <w:szCs w:val="24"/>
        </w:rPr>
        <w:t>És,</w:t>
      </w:r>
      <w:proofErr w:type="gramEnd"/>
      <w:r w:rsidRPr="004D0520">
        <w:rPr>
          <w:rFonts w:ascii="Arial" w:hAnsi="Arial" w:cs="Arial"/>
          <w:sz w:val="24"/>
          <w:szCs w:val="24"/>
        </w:rPr>
        <w:t xml:space="preserve"> ha már őrállás és érkező Szabadító, akkor még két kép és kérdés feldereng bennem. Először is a Gyűrűk ura filmek azon jelenete, amikor a Rohan királysága és </w:t>
      </w:r>
      <w:proofErr w:type="spellStart"/>
      <w:r w:rsidRPr="004D0520">
        <w:rPr>
          <w:rFonts w:ascii="Arial" w:hAnsi="Arial" w:cs="Arial"/>
          <w:sz w:val="24"/>
          <w:szCs w:val="24"/>
        </w:rPr>
        <w:t>Gondor</w:t>
      </w:r>
      <w:proofErr w:type="spellEnd"/>
      <w:r w:rsidRPr="004D0520">
        <w:rPr>
          <w:rFonts w:ascii="Arial" w:hAnsi="Arial" w:cs="Arial"/>
          <w:sz w:val="24"/>
          <w:szCs w:val="24"/>
        </w:rPr>
        <w:t xml:space="preserve"> királysága közötti jelző tüzek messzire-messzire elhatolva: hatalmas síkságokon és magas hegycsúcsokon át, elviszik a felszabadító üzenetet. Vagyok én ilyen láng-hordozó? A Világ Világosságának hírét hordozom-e így, hogy bár semmit se teszek, de magát az örömhírt, az evangéliumot, így megjelenítem? Hiszem és </w:t>
      </w:r>
      <w:r w:rsidRPr="004D0520">
        <w:rPr>
          <w:rFonts w:ascii="Arial" w:hAnsi="Arial" w:cs="Arial"/>
          <w:sz w:val="24"/>
          <w:szCs w:val="24"/>
        </w:rPr>
        <w:lastRenderedPageBreak/>
        <w:t>észreveszem-e, hogy mekkora jelentőséggel bír ez, hogy micsoda felszabadító öröm van rám bízva a világban?</w:t>
      </w:r>
    </w:p>
    <w:p w14:paraId="6C306055"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A másik pedig az a jelenség, amit mind érzékelünk: a házak és udvarok díszítése. Mennyire megfogható, ahogy egyik lakó inspirálja a másikat, elindítja a folyamatot, ahogy feldíszíti a saját házát, aztán másnap a </w:t>
      </w:r>
      <w:proofErr w:type="spellStart"/>
      <w:r w:rsidRPr="004D0520">
        <w:rPr>
          <w:rFonts w:ascii="Arial" w:hAnsi="Arial" w:cs="Arial"/>
          <w:sz w:val="24"/>
          <w:szCs w:val="24"/>
        </w:rPr>
        <w:t>szomszédai</w:t>
      </w:r>
      <w:proofErr w:type="spellEnd"/>
      <w:r w:rsidRPr="004D0520">
        <w:rPr>
          <w:rFonts w:ascii="Arial" w:hAnsi="Arial" w:cs="Arial"/>
          <w:sz w:val="24"/>
          <w:szCs w:val="24"/>
        </w:rPr>
        <w:t xml:space="preserve"> is, majd már szinte az egész utca és így tovább a faluban. Miért nem tudunk ilyenek lenni Krisztus, a Szabadító eljövetelének örömével, az Ő szeretetével is? </w:t>
      </w:r>
      <w:r w:rsidRPr="004D0520">
        <w:rPr>
          <w:rFonts w:ascii="Arial" w:hAnsi="Arial" w:cs="Arial"/>
          <w:sz w:val="24"/>
          <w:szCs w:val="24"/>
        </w:rPr>
        <w:br/>
        <w:t xml:space="preserve">Miért nem díszítjük azzal is ilyen szépen fel magunkat, hogy aztán minden egyéb rábeszélés, kényszer, vagy poroszos tanítás nélkül egyszerűen csak terjedjen ez a fajta, az igazi, a krisztusi fényesség? </w:t>
      </w:r>
    </w:p>
    <w:p w14:paraId="16EC8DB9" w14:textId="77777777" w:rsidR="004D0520" w:rsidRPr="004D0520" w:rsidRDefault="004D0520" w:rsidP="004D0520">
      <w:pPr>
        <w:spacing w:line="360" w:lineRule="auto"/>
        <w:rPr>
          <w:rFonts w:ascii="Arial" w:hAnsi="Arial" w:cs="Arial"/>
          <w:i/>
          <w:iCs/>
          <w:sz w:val="24"/>
          <w:szCs w:val="24"/>
        </w:rPr>
      </w:pPr>
      <w:r w:rsidRPr="004D0520">
        <w:rPr>
          <w:rFonts w:ascii="Arial" w:hAnsi="Arial" w:cs="Arial"/>
          <w:sz w:val="24"/>
          <w:szCs w:val="24"/>
        </w:rPr>
        <w:t xml:space="preserve">Az örömről, a Megváltó szeretetéről lehetnénk ismertek, lehetnénk ennek a hírvivői, a folyamatos hirdetői, akkor miért nem ettől vagyunk hangosak? </w:t>
      </w:r>
      <w:r w:rsidRPr="004D0520">
        <w:rPr>
          <w:rFonts w:ascii="Arial" w:hAnsi="Arial" w:cs="Arial"/>
          <w:sz w:val="24"/>
          <w:szCs w:val="24"/>
        </w:rPr>
        <w:br/>
        <w:t xml:space="preserve">Miért más dolgokról akarsz ismert lenni, miért másban akarod megtalálni a kiteljesedésed, a </w:t>
      </w:r>
      <w:r w:rsidRPr="004D0520">
        <w:rPr>
          <w:rFonts w:ascii="Arial" w:hAnsi="Arial" w:cs="Arial"/>
          <w:sz w:val="24"/>
          <w:szCs w:val="24"/>
        </w:rPr>
        <w:lastRenderedPageBreak/>
        <w:t>boldogságod? Miközben ebben, a mindenki számára elérhető, megismerhető és megtapasztalható örömben ott van, már megjelent neked is!</w:t>
      </w:r>
      <w:r w:rsidRPr="004D0520">
        <w:rPr>
          <w:rFonts w:ascii="Arial" w:hAnsi="Arial" w:cs="Arial"/>
          <w:sz w:val="24"/>
          <w:szCs w:val="24"/>
        </w:rPr>
        <w:br/>
        <w:t>Élhetnénk ennek a hirdetésében, ezzel a világossággal, amit a mai igénk is hordoz: „</w:t>
      </w:r>
      <w:r w:rsidRPr="004D0520">
        <w:rPr>
          <w:rFonts w:ascii="Arial" w:hAnsi="Arial" w:cs="Arial"/>
          <w:i/>
          <w:iCs/>
          <w:sz w:val="24"/>
          <w:szCs w:val="24"/>
        </w:rPr>
        <w:t>Kinyújtotta szent karját az Úr minden nép szeme láttára; meglátják majd mindenütt a földön Istenünk szabadítását.”</w:t>
      </w:r>
    </w:p>
    <w:p w14:paraId="0C05BAF7"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Meglátja, megláthatja mindenki a szabadítást, a fényt, az örömhírt – nem csak az alagút végén, hanem egy őszinte kiállásban, egy segítő kézben, egy világító fényfüzérben, a szomszédban, a házastársban - mindenben, mert az Úr jelen akar lenni és jelen tud lenni mindenki számára.</w:t>
      </w:r>
    </w:p>
    <w:p w14:paraId="52E25784"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Ő az, aki érkezik, </w:t>
      </w:r>
      <w:proofErr w:type="gramStart"/>
      <w:r w:rsidRPr="004D0520">
        <w:rPr>
          <w:rFonts w:ascii="Arial" w:hAnsi="Arial" w:cs="Arial"/>
          <w:sz w:val="24"/>
          <w:szCs w:val="24"/>
        </w:rPr>
        <w:t>Ő</w:t>
      </w:r>
      <w:proofErr w:type="gramEnd"/>
      <w:r w:rsidRPr="004D0520">
        <w:rPr>
          <w:rFonts w:ascii="Arial" w:hAnsi="Arial" w:cs="Arial"/>
          <w:sz w:val="24"/>
          <w:szCs w:val="24"/>
        </w:rPr>
        <w:t xml:space="preserve"> az, aki kinyújtja ma is, feléd is a karját, azért, hogy szabad lehess az Ő szeretetének, az Ő ölelő kegyelmének, az Ő örömének a megtapasztalására és megélésére. Mert, ha engeded a Léleknek, hogy az evangélium által megérkezzen hozzád is az Úr, akkor </w:t>
      </w:r>
      <w:r w:rsidRPr="004D0520">
        <w:rPr>
          <w:rFonts w:ascii="Arial" w:hAnsi="Arial" w:cs="Arial"/>
          <w:sz w:val="24"/>
          <w:szCs w:val="24"/>
        </w:rPr>
        <w:lastRenderedPageBreak/>
        <w:t>megtapasztalod, amit Ady ír az idézett versének a záróversszakában:</w:t>
      </w:r>
      <w:r w:rsidRPr="004D0520">
        <w:rPr>
          <w:rFonts w:ascii="Arial" w:hAnsi="Arial" w:cs="Arial"/>
          <w:sz w:val="24"/>
          <w:szCs w:val="24"/>
        </w:rPr>
        <w:br/>
      </w:r>
      <w:r w:rsidRPr="004D0520">
        <w:rPr>
          <w:rFonts w:ascii="Arial" w:hAnsi="Arial" w:cs="Arial"/>
          <w:i/>
          <w:iCs/>
          <w:sz w:val="24"/>
          <w:szCs w:val="24"/>
        </w:rPr>
        <w:t>„És megvakultak</w:t>
      </w:r>
      <w:r w:rsidRPr="004D0520">
        <w:rPr>
          <w:rFonts w:ascii="Arial" w:hAnsi="Arial" w:cs="Arial"/>
          <w:i/>
          <w:iCs/>
          <w:sz w:val="24"/>
          <w:szCs w:val="24"/>
        </w:rPr>
        <w:br/>
        <w:t xml:space="preserve">Hiú szemeim. Meghalt </w:t>
      </w:r>
      <w:proofErr w:type="spellStart"/>
      <w:r w:rsidRPr="004D0520">
        <w:rPr>
          <w:rFonts w:ascii="Arial" w:hAnsi="Arial" w:cs="Arial"/>
          <w:i/>
          <w:iCs/>
          <w:sz w:val="24"/>
          <w:szCs w:val="24"/>
        </w:rPr>
        <w:t>ifjuságom</w:t>
      </w:r>
      <w:proofErr w:type="spellEnd"/>
      <w:r w:rsidRPr="004D0520">
        <w:rPr>
          <w:rFonts w:ascii="Arial" w:hAnsi="Arial" w:cs="Arial"/>
          <w:i/>
          <w:iCs/>
          <w:sz w:val="24"/>
          <w:szCs w:val="24"/>
        </w:rPr>
        <w:t>,</w:t>
      </w:r>
      <w:r w:rsidRPr="004D0520">
        <w:rPr>
          <w:rFonts w:ascii="Arial" w:hAnsi="Arial" w:cs="Arial"/>
          <w:i/>
          <w:iCs/>
          <w:sz w:val="24"/>
          <w:szCs w:val="24"/>
        </w:rPr>
        <w:br/>
        <w:t>De őt, a fényest, nagyszerűt,</w:t>
      </w:r>
      <w:r w:rsidRPr="004D0520">
        <w:rPr>
          <w:rFonts w:ascii="Arial" w:hAnsi="Arial" w:cs="Arial"/>
          <w:i/>
          <w:iCs/>
          <w:sz w:val="24"/>
          <w:szCs w:val="24"/>
        </w:rPr>
        <w:br/>
        <w:t>Mindörökre látom.”</w:t>
      </w:r>
    </w:p>
    <w:p w14:paraId="50444F39" w14:textId="77777777" w:rsidR="004D0520" w:rsidRPr="004D0520" w:rsidRDefault="004D0520" w:rsidP="004D0520">
      <w:pPr>
        <w:spacing w:line="360" w:lineRule="auto"/>
        <w:rPr>
          <w:rFonts w:ascii="Arial" w:hAnsi="Arial" w:cs="Arial"/>
          <w:sz w:val="24"/>
          <w:szCs w:val="24"/>
        </w:rPr>
      </w:pPr>
      <w:r w:rsidRPr="004D0520">
        <w:rPr>
          <w:rFonts w:ascii="Arial" w:hAnsi="Arial" w:cs="Arial"/>
          <w:sz w:val="24"/>
          <w:szCs w:val="24"/>
        </w:rPr>
        <w:t xml:space="preserve">Így legyen! Ámen </w:t>
      </w:r>
    </w:p>
    <w:p w14:paraId="1127666B" w14:textId="6C677CC9" w:rsidR="00925091" w:rsidRPr="004D0520" w:rsidRDefault="00925091" w:rsidP="004D0520">
      <w:pPr>
        <w:spacing w:line="360" w:lineRule="auto"/>
        <w:rPr>
          <w:sz w:val="24"/>
          <w:szCs w:val="24"/>
        </w:rPr>
      </w:pPr>
    </w:p>
    <w:sectPr w:rsidR="00925091" w:rsidRPr="004D0520" w:rsidSect="00931D72">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24A6" w14:textId="77777777" w:rsidR="006A2F80" w:rsidRDefault="006A2F80" w:rsidP="00931D72">
      <w:pPr>
        <w:spacing w:after="0" w:line="240" w:lineRule="auto"/>
      </w:pPr>
      <w:r>
        <w:separator/>
      </w:r>
    </w:p>
  </w:endnote>
  <w:endnote w:type="continuationSeparator" w:id="0">
    <w:p w14:paraId="12323521" w14:textId="77777777" w:rsidR="006A2F80" w:rsidRDefault="006A2F80" w:rsidP="0093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87269"/>
      <w:docPartObj>
        <w:docPartGallery w:val="Page Numbers (Bottom of Page)"/>
        <w:docPartUnique/>
      </w:docPartObj>
    </w:sdtPr>
    <w:sdtContent>
      <w:p w14:paraId="0E813EC2" w14:textId="3AF2F74C" w:rsidR="00931D72" w:rsidRDefault="00931D72">
        <w:pPr>
          <w:pStyle w:val="llb"/>
          <w:jc w:val="right"/>
        </w:pPr>
        <w:r>
          <w:fldChar w:fldCharType="begin"/>
        </w:r>
        <w:r>
          <w:instrText>PAGE   \* MERGEFORMAT</w:instrText>
        </w:r>
        <w:r>
          <w:fldChar w:fldCharType="separate"/>
        </w:r>
        <w:r>
          <w:t>2</w:t>
        </w:r>
        <w:r>
          <w:fldChar w:fldCharType="end"/>
        </w:r>
      </w:p>
    </w:sdtContent>
  </w:sdt>
  <w:p w14:paraId="249F244A" w14:textId="77777777" w:rsidR="00931D72" w:rsidRDefault="00931D7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5525" w14:textId="77777777" w:rsidR="006A2F80" w:rsidRDefault="006A2F80" w:rsidP="00931D72">
      <w:pPr>
        <w:spacing w:after="0" w:line="240" w:lineRule="auto"/>
      </w:pPr>
      <w:r>
        <w:separator/>
      </w:r>
    </w:p>
  </w:footnote>
  <w:footnote w:type="continuationSeparator" w:id="0">
    <w:p w14:paraId="2C4496B5" w14:textId="77777777" w:rsidR="006A2F80" w:rsidRDefault="006A2F80" w:rsidP="00931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72"/>
    <w:rsid w:val="001F60F1"/>
    <w:rsid w:val="00330D52"/>
    <w:rsid w:val="004D0520"/>
    <w:rsid w:val="00501A2C"/>
    <w:rsid w:val="005D513F"/>
    <w:rsid w:val="00634B24"/>
    <w:rsid w:val="006A2F80"/>
    <w:rsid w:val="0071198A"/>
    <w:rsid w:val="0071526C"/>
    <w:rsid w:val="007B0095"/>
    <w:rsid w:val="00925091"/>
    <w:rsid w:val="00931D72"/>
    <w:rsid w:val="009779D2"/>
    <w:rsid w:val="009E288F"/>
    <w:rsid w:val="00C74851"/>
    <w:rsid w:val="00E4381C"/>
    <w:rsid w:val="00F706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8A75"/>
  <w15:chartTrackingRefBased/>
  <w15:docId w15:val="{FC023F83-B804-433A-892F-D9B49C83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0520"/>
    <w:pPr>
      <w:spacing w:line="259" w:lineRule="auto"/>
    </w:pPr>
    <w:rPr>
      <w:kern w:val="0"/>
      <w:sz w:val="22"/>
      <w:szCs w:val="22"/>
      <w14:ligatures w14:val="none"/>
    </w:rPr>
  </w:style>
  <w:style w:type="paragraph" w:styleId="Cmsor1">
    <w:name w:val="heading 1"/>
    <w:basedOn w:val="Norml"/>
    <w:next w:val="Norml"/>
    <w:link w:val="Cmsor1Char"/>
    <w:uiPriority w:val="9"/>
    <w:qFormat/>
    <w:rsid w:val="00931D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931D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931D7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931D7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931D7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931D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931D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931D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931D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1D7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31D7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31D7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31D7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31D7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31D7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1D7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1D7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1D72"/>
    <w:rPr>
      <w:rFonts w:eastAsiaTheme="majorEastAsia" w:cstheme="majorBidi"/>
      <w:color w:val="272727" w:themeColor="text1" w:themeTint="D8"/>
    </w:rPr>
  </w:style>
  <w:style w:type="paragraph" w:styleId="Cm">
    <w:name w:val="Title"/>
    <w:basedOn w:val="Norml"/>
    <w:next w:val="Norml"/>
    <w:link w:val="CmChar"/>
    <w:uiPriority w:val="10"/>
    <w:qFormat/>
    <w:rsid w:val="00931D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931D7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1D7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931D7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1D72"/>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931D72"/>
    <w:rPr>
      <w:i/>
      <w:iCs/>
      <w:color w:val="404040" w:themeColor="text1" w:themeTint="BF"/>
    </w:rPr>
  </w:style>
  <w:style w:type="paragraph" w:styleId="Listaszerbekezds">
    <w:name w:val="List Paragraph"/>
    <w:basedOn w:val="Norml"/>
    <w:uiPriority w:val="34"/>
    <w:qFormat/>
    <w:rsid w:val="00931D72"/>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931D72"/>
    <w:rPr>
      <w:i/>
      <w:iCs/>
      <w:color w:val="0F4761" w:themeColor="accent1" w:themeShade="BF"/>
    </w:rPr>
  </w:style>
  <w:style w:type="paragraph" w:styleId="Kiemeltidzet">
    <w:name w:val="Intense Quote"/>
    <w:basedOn w:val="Norml"/>
    <w:next w:val="Norml"/>
    <w:link w:val="KiemeltidzetChar"/>
    <w:uiPriority w:val="30"/>
    <w:qFormat/>
    <w:rsid w:val="00931D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931D72"/>
    <w:rPr>
      <w:i/>
      <w:iCs/>
      <w:color w:val="0F4761" w:themeColor="accent1" w:themeShade="BF"/>
    </w:rPr>
  </w:style>
  <w:style w:type="character" w:styleId="Ershivatkozs">
    <w:name w:val="Intense Reference"/>
    <w:basedOn w:val="Bekezdsalapbettpusa"/>
    <w:uiPriority w:val="32"/>
    <w:qFormat/>
    <w:rsid w:val="00931D72"/>
    <w:rPr>
      <w:b/>
      <w:bCs/>
      <w:smallCaps/>
      <w:color w:val="0F4761" w:themeColor="accent1" w:themeShade="BF"/>
      <w:spacing w:val="5"/>
    </w:rPr>
  </w:style>
  <w:style w:type="character" w:styleId="Hiperhivatkozs">
    <w:name w:val="Hyperlink"/>
    <w:basedOn w:val="Bekezdsalapbettpusa"/>
    <w:uiPriority w:val="99"/>
    <w:unhideWhenUsed/>
    <w:rsid w:val="00931D72"/>
    <w:rPr>
      <w:color w:val="467886" w:themeColor="hyperlink"/>
      <w:u w:val="single"/>
    </w:rPr>
  </w:style>
  <w:style w:type="character" w:styleId="Feloldatlanmegemlts">
    <w:name w:val="Unresolved Mention"/>
    <w:basedOn w:val="Bekezdsalapbettpusa"/>
    <w:uiPriority w:val="99"/>
    <w:semiHidden/>
    <w:unhideWhenUsed/>
    <w:rsid w:val="00931D72"/>
    <w:rPr>
      <w:color w:val="605E5C"/>
      <w:shd w:val="clear" w:color="auto" w:fill="E1DFDD"/>
    </w:rPr>
  </w:style>
  <w:style w:type="paragraph" w:styleId="lfej">
    <w:name w:val="header"/>
    <w:basedOn w:val="Norml"/>
    <w:link w:val="lfejChar"/>
    <w:uiPriority w:val="99"/>
    <w:unhideWhenUsed/>
    <w:rsid w:val="00931D72"/>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931D72"/>
  </w:style>
  <w:style w:type="paragraph" w:styleId="llb">
    <w:name w:val="footer"/>
    <w:basedOn w:val="Norml"/>
    <w:link w:val="llbChar"/>
    <w:uiPriority w:val="99"/>
    <w:unhideWhenUsed/>
    <w:rsid w:val="00931D72"/>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93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1046</Words>
  <Characters>7225</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2025-12-13T09:32:00Z</dcterms:created>
  <dcterms:modified xsi:type="dcterms:W3CDTF">2025-12-23T19:01:00Z</dcterms:modified>
</cp:coreProperties>
</file>