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FE86" w14:textId="77777777" w:rsidR="003D5945" w:rsidRPr="003D5945" w:rsidRDefault="003D5945" w:rsidP="003D5945">
      <w:pPr>
        <w:spacing w:line="360" w:lineRule="auto"/>
        <w:rPr>
          <w:rFonts w:ascii="Arial" w:hAnsi="Arial" w:cs="Arial"/>
          <w:sz w:val="24"/>
          <w:szCs w:val="24"/>
        </w:rPr>
      </w:pPr>
      <w:r w:rsidRPr="003D5945">
        <w:rPr>
          <w:rFonts w:ascii="Arial" w:hAnsi="Arial" w:cs="Arial"/>
          <w:sz w:val="24"/>
          <w:szCs w:val="24"/>
        </w:rPr>
        <w:t>Kegyelem nektek és békesség Istentől a mi Atyánktól és az Úr Jézus Krisztustól!</w:t>
      </w:r>
    </w:p>
    <w:p w14:paraId="0249047E" w14:textId="77777777" w:rsidR="003D5945" w:rsidRPr="003D5945" w:rsidRDefault="003D5945" w:rsidP="003D5945">
      <w:pPr>
        <w:spacing w:line="360" w:lineRule="auto"/>
        <w:rPr>
          <w:rFonts w:ascii="Arial" w:hAnsi="Arial" w:cs="Arial"/>
          <w:sz w:val="24"/>
          <w:szCs w:val="24"/>
        </w:rPr>
      </w:pPr>
      <w:r w:rsidRPr="003D5945">
        <w:rPr>
          <w:rFonts w:ascii="Arial" w:hAnsi="Arial" w:cs="Arial"/>
          <w:sz w:val="24"/>
          <w:szCs w:val="24"/>
          <w:u w:val="single"/>
        </w:rPr>
        <w:t>1Móz 2, 4b-15</w:t>
      </w:r>
      <w:r w:rsidRPr="003D5945">
        <w:rPr>
          <w:rFonts w:ascii="Arial" w:hAnsi="Arial" w:cs="Arial"/>
          <w:sz w:val="24"/>
          <w:szCs w:val="24"/>
        </w:rPr>
        <w:br/>
      </w:r>
      <w:r w:rsidRPr="003D5945">
        <w:rPr>
          <w:rFonts w:ascii="Arial" w:hAnsi="Arial" w:cs="Arial"/>
          <w:i/>
          <w:iCs/>
          <w:sz w:val="24"/>
          <w:szCs w:val="24"/>
        </w:rPr>
        <w:t>Amikor az Úristen a földet és az eget megalkotta,</w:t>
      </w:r>
      <w:r w:rsidRPr="003D5945">
        <w:rPr>
          <w:rFonts w:ascii="Arial" w:hAnsi="Arial" w:cs="Arial"/>
          <w:i/>
          <w:iCs/>
          <w:sz w:val="24"/>
          <w:szCs w:val="24"/>
          <w:vertAlign w:val="superscript"/>
        </w:rPr>
        <w:t>5</w:t>
      </w:r>
      <w:r w:rsidRPr="003D5945">
        <w:rPr>
          <w:rFonts w:ascii="Arial" w:hAnsi="Arial" w:cs="Arial"/>
          <w:i/>
          <w:iCs/>
          <w:sz w:val="24"/>
          <w:szCs w:val="24"/>
        </w:rPr>
        <w:t>még semmiféle mezei fű nem volt a földön, és semmiféle mezei növény nem hajtott ki, mert az Úristen még nem bocsátott esőt a földre. Ember sem volt, aki a földet megművelje.</w:t>
      </w:r>
      <w:r w:rsidRPr="003D5945">
        <w:rPr>
          <w:rFonts w:ascii="Arial" w:hAnsi="Arial" w:cs="Arial"/>
          <w:i/>
          <w:iCs/>
          <w:sz w:val="24"/>
          <w:szCs w:val="24"/>
          <w:vertAlign w:val="superscript"/>
        </w:rPr>
        <w:t>6</w:t>
      </w:r>
      <w:r w:rsidRPr="003D5945">
        <w:rPr>
          <w:rFonts w:ascii="Arial" w:hAnsi="Arial" w:cs="Arial"/>
          <w:i/>
          <w:iCs/>
          <w:sz w:val="24"/>
          <w:szCs w:val="24"/>
        </w:rPr>
        <w:t>Akkor forrás fakadt a földből, és mindenütt megöntözte a termőföld felszínét.</w:t>
      </w:r>
      <w:r w:rsidRPr="003D5945">
        <w:rPr>
          <w:rFonts w:ascii="Arial" w:hAnsi="Arial" w:cs="Arial"/>
          <w:i/>
          <w:iCs/>
          <w:sz w:val="24"/>
          <w:szCs w:val="24"/>
          <w:vertAlign w:val="superscript"/>
        </w:rPr>
        <w:t>7</w:t>
      </w:r>
      <w:r w:rsidRPr="003D5945">
        <w:rPr>
          <w:rFonts w:ascii="Arial" w:hAnsi="Arial" w:cs="Arial"/>
          <w:i/>
          <w:iCs/>
          <w:sz w:val="24"/>
          <w:szCs w:val="24"/>
        </w:rPr>
        <w:t>Azután megformálta az Úristen az embert a föld porából, és az élet leheletét lehelte az orrába. Így lett az ember élőlény.</w:t>
      </w:r>
      <w:r w:rsidRPr="003D5945">
        <w:rPr>
          <w:rFonts w:ascii="montserratregular" w:hAnsi="montserratregular"/>
          <w:i/>
          <w:iCs/>
          <w:color w:val="111718"/>
          <w:sz w:val="24"/>
          <w:szCs w:val="24"/>
        </w:rPr>
        <w:t xml:space="preserve"> </w:t>
      </w:r>
      <w:r w:rsidRPr="003D5945">
        <w:rPr>
          <w:rFonts w:ascii="Arial" w:hAnsi="Arial" w:cs="Arial"/>
          <w:i/>
          <w:iCs/>
          <w:sz w:val="24"/>
          <w:szCs w:val="24"/>
        </w:rPr>
        <w:t>Ültetett az Úristen egy kertet Édenben, keleten, és ott helyezte el az embert, akit formált.</w:t>
      </w:r>
      <w:r w:rsidRPr="003D5945">
        <w:rPr>
          <w:rFonts w:ascii="Arial" w:hAnsi="Arial" w:cs="Arial"/>
          <w:i/>
          <w:iCs/>
          <w:sz w:val="24"/>
          <w:szCs w:val="24"/>
          <w:vertAlign w:val="superscript"/>
        </w:rPr>
        <w:t>9</w:t>
      </w:r>
      <w:r w:rsidRPr="003D5945">
        <w:rPr>
          <w:rFonts w:ascii="Arial" w:hAnsi="Arial" w:cs="Arial"/>
          <w:i/>
          <w:iCs/>
          <w:sz w:val="24"/>
          <w:szCs w:val="24"/>
        </w:rPr>
        <w:t xml:space="preserve">Sarjasztott az Úristen a földből mindenféle fát, szemre </w:t>
      </w:r>
      <w:proofErr w:type="spellStart"/>
      <w:r w:rsidRPr="003D5945">
        <w:rPr>
          <w:rFonts w:ascii="Arial" w:hAnsi="Arial" w:cs="Arial"/>
          <w:i/>
          <w:iCs/>
          <w:sz w:val="24"/>
          <w:szCs w:val="24"/>
        </w:rPr>
        <w:t>kívánatosat</w:t>
      </w:r>
      <w:proofErr w:type="spellEnd"/>
      <w:r w:rsidRPr="003D5945">
        <w:rPr>
          <w:rFonts w:ascii="Arial" w:hAnsi="Arial" w:cs="Arial"/>
          <w:i/>
          <w:iCs/>
          <w:sz w:val="24"/>
          <w:szCs w:val="24"/>
        </w:rPr>
        <w:t xml:space="preserve"> és eledelre jót; az élet fáját is a kert közepén, meg a jó és a rossz tudásának fáját.</w:t>
      </w:r>
      <w:r w:rsidRPr="003D5945">
        <w:rPr>
          <w:rFonts w:ascii="Arial" w:hAnsi="Arial" w:cs="Arial"/>
          <w:i/>
          <w:iCs/>
          <w:sz w:val="24"/>
          <w:szCs w:val="24"/>
          <w:vertAlign w:val="superscript"/>
        </w:rPr>
        <w:t xml:space="preserve"> 10</w:t>
      </w:r>
      <w:r w:rsidRPr="003D5945">
        <w:rPr>
          <w:rFonts w:ascii="Arial" w:hAnsi="Arial" w:cs="Arial"/>
          <w:i/>
          <w:iCs/>
          <w:sz w:val="24"/>
          <w:szCs w:val="24"/>
        </w:rPr>
        <w:t>Édenből pedig fakadt egy folyó, hogy a kertet öntözze; onnan aztán szétágazott, és négy ágra szakadt.</w:t>
      </w:r>
      <w:r w:rsidRPr="003D5945">
        <w:rPr>
          <w:rFonts w:ascii="Arial" w:hAnsi="Arial" w:cs="Arial"/>
          <w:i/>
          <w:iCs/>
          <w:sz w:val="24"/>
          <w:szCs w:val="24"/>
          <w:vertAlign w:val="superscript"/>
        </w:rPr>
        <w:t>11</w:t>
      </w:r>
      <w:r w:rsidRPr="003D5945">
        <w:rPr>
          <w:rFonts w:ascii="Arial" w:hAnsi="Arial" w:cs="Arial"/>
          <w:i/>
          <w:iCs/>
          <w:sz w:val="24"/>
          <w:szCs w:val="24"/>
        </w:rPr>
        <w:t xml:space="preserve">Egyiknek </w:t>
      </w:r>
      <w:proofErr w:type="spellStart"/>
      <w:r w:rsidRPr="003D5945">
        <w:rPr>
          <w:rFonts w:ascii="Arial" w:hAnsi="Arial" w:cs="Arial"/>
          <w:i/>
          <w:iCs/>
          <w:sz w:val="24"/>
          <w:szCs w:val="24"/>
        </w:rPr>
        <w:t>Písón</w:t>
      </w:r>
      <w:proofErr w:type="spellEnd"/>
      <w:r w:rsidRPr="003D5945">
        <w:rPr>
          <w:rFonts w:ascii="Arial" w:hAnsi="Arial" w:cs="Arial"/>
          <w:i/>
          <w:iCs/>
          <w:sz w:val="24"/>
          <w:szCs w:val="24"/>
        </w:rPr>
        <w:t xml:space="preserve"> a neve. Ez megkerüli </w:t>
      </w:r>
      <w:proofErr w:type="spellStart"/>
      <w:r w:rsidRPr="003D5945">
        <w:rPr>
          <w:rFonts w:ascii="Arial" w:hAnsi="Arial" w:cs="Arial"/>
          <w:i/>
          <w:iCs/>
          <w:sz w:val="24"/>
          <w:szCs w:val="24"/>
        </w:rPr>
        <w:t>Havílá</w:t>
      </w:r>
      <w:proofErr w:type="spellEnd"/>
      <w:r w:rsidRPr="003D5945">
        <w:rPr>
          <w:rFonts w:ascii="Arial" w:hAnsi="Arial" w:cs="Arial"/>
          <w:i/>
          <w:iCs/>
          <w:sz w:val="24"/>
          <w:szCs w:val="24"/>
        </w:rPr>
        <w:t xml:space="preserve"> egész földjét, ahol arany van.</w:t>
      </w:r>
      <w:r w:rsidRPr="003D5945">
        <w:rPr>
          <w:rFonts w:ascii="Arial" w:hAnsi="Arial" w:cs="Arial"/>
          <w:i/>
          <w:iCs/>
          <w:sz w:val="24"/>
          <w:szCs w:val="24"/>
          <w:vertAlign w:val="superscript"/>
        </w:rPr>
        <w:t>12</w:t>
      </w:r>
      <w:r w:rsidRPr="003D5945">
        <w:rPr>
          <w:rFonts w:ascii="Arial" w:hAnsi="Arial" w:cs="Arial"/>
          <w:i/>
          <w:iCs/>
          <w:sz w:val="24"/>
          <w:szCs w:val="24"/>
        </w:rPr>
        <w:t xml:space="preserve">Ennek a földnek az aranya jó. Van ott </w:t>
      </w:r>
      <w:r w:rsidRPr="003D5945">
        <w:rPr>
          <w:rFonts w:ascii="Arial" w:hAnsi="Arial" w:cs="Arial"/>
          <w:i/>
          <w:iCs/>
          <w:sz w:val="24"/>
          <w:szCs w:val="24"/>
        </w:rPr>
        <w:lastRenderedPageBreak/>
        <w:t>illatos gyanta és ónixkő.</w:t>
      </w:r>
      <w:r w:rsidRPr="003D5945">
        <w:rPr>
          <w:rFonts w:ascii="Arial" w:hAnsi="Arial" w:cs="Arial"/>
          <w:i/>
          <w:iCs/>
          <w:sz w:val="24"/>
          <w:szCs w:val="24"/>
          <w:vertAlign w:val="superscript"/>
        </w:rPr>
        <w:t>13</w:t>
      </w:r>
      <w:r w:rsidRPr="003D5945">
        <w:rPr>
          <w:rFonts w:ascii="Arial" w:hAnsi="Arial" w:cs="Arial"/>
          <w:i/>
          <w:iCs/>
          <w:sz w:val="24"/>
          <w:szCs w:val="24"/>
        </w:rPr>
        <w:t xml:space="preserve">A második folyónak </w:t>
      </w:r>
      <w:proofErr w:type="spellStart"/>
      <w:r w:rsidRPr="003D5945">
        <w:rPr>
          <w:rFonts w:ascii="Arial" w:hAnsi="Arial" w:cs="Arial"/>
          <w:i/>
          <w:iCs/>
          <w:sz w:val="24"/>
          <w:szCs w:val="24"/>
        </w:rPr>
        <w:t>Gíhón</w:t>
      </w:r>
      <w:proofErr w:type="spellEnd"/>
      <w:r w:rsidRPr="003D5945">
        <w:rPr>
          <w:rFonts w:ascii="Arial" w:hAnsi="Arial" w:cs="Arial"/>
          <w:i/>
          <w:iCs/>
          <w:sz w:val="24"/>
          <w:szCs w:val="24"/>
        </w:rPr>
        <w:t xml:space="preserve"> a neve. Ez megkerüli Etiópia egész földjét.</w:t>
      </w:r>
      <w:r w:rsidRPr="003D5945">
        <w:rPr>
          <w:rFonts w:ascii="Arial" w:hAnsi="Arial" w:cs="Arial"/>
          <w:i/>
          <w:iCs/>
          <w:sz w:val="24"/>
          <w:szCs w:val="24"/>
          <w:vertAlign w:val="superscript"/>
        </w:rPr>
        <w:t>14</w:t>
      </w:r>
      <w:r w:rsidRPr="003D5945">
        <w:rPr>
          <w:rFonts w:ascii="Arial" w:hAnsi="Arial" w:cs="Arial"/>
          <w:i/>
          <w:iCs/>
          <w:sz w:val="24"/>
          <w:szCs w:val="24"/>
        </w:rPr>
        <w:t xml:space="preserve">A harmadik folyónak Tigris a neve. Ez </w:t>
      </w:r>
      <w:proofErr w:type="spellStart"/>
      <w:r w:rsidRPr="003D5945">
        <w:rPr>
          <w:rFonts w:ascii="Arial" w:hAnsi="Arial" w:cs="Arial"/>
          <w:i/>
          <w:iCs/>
          <w:sz w:val="24"/>
          <w:szCs w:val="24"/>
        </w:rPr>
        <w:t>Assúr</w:t>
      </w:r>
      <w:proofErr w:type="spellEnd"/>
      <w:r w:rsidRPr="003D5945">
        <w:rPr>
          <w:rFonts w:ascii="Arial" w:hAnsi="Arial" w:cs="Arial"/>
          <w:i/>
          <w:iCs/>
          <w:sz w:val="24"/>
          <w:szCs w:val="24"/>
        </w:rPr>
        <w:t xml:space="preserve"> keleti részén folyik. A negyedik folyó pedig az Eufrátesz.</w:t>
      </w:r>
      <w:r w:rsidRPr="003D5945">
        <w:rPr>
          <w:rFonts w:ascii="Arial" w:hAnsi="Arial" w:cs="Arial"/>
          <w:i/>
          <w:iCs/>
          <w:sz w:val="24"/>
          <w:szCs w:val="24"/>
          <w:vertAlign w:val="superscript"/>
        </w:rPr>
        <w:t xml:space="preserve"> 15</w:t>
      </w:r>
      <w:r w:rsidRPr="003D5945">
        <w:rPr>
          <w:rFonts w:ascii="Arial" w:hAnsi="Arial" w:cs="Arial"/>
          <w:i/>
          <w:iCs/>
          <w:sz w:val="24"/>
          <w:szCs w:val="24"/>
        </w:rPr>
        <w:t>Fogta tehát az Úristen az embert, és elhelyezte az Éden kertjében, hogy művelje és őrizze azt.</w:t>
      </w:r>
    </w:p>
    <w:p w14:paraId="463E16E3" w14:textId="77777777" w:rsidR="003D5945" w:rsidRPr="003D5945" w:rsidRDefault="003D5945" w:rsidP="003D5945">
      <w:pPr>
        <w:spacing w:line="360" w:lineRule="auto"/>
        <w:rPr>
          <w:rFonts w:ascii="Arial" w:hAnsi="Arial" w:cs="Arial"/>
          <w:sz w:val="24"/>
          <w:szCs w:val="24"/>
        </w:rPr>
      </w:pPr>
      <w:r w:rsidRPr="003D5945">
        <w:rPr>
          <w:rFonts w:ascii="Arial" w:hAnsi="Arial" w:cs="Arial"/>
          <w:sz w:val="24"/>
          <w:szCs w:val="24"/>
        </w:rPr>
        <w:t>Isten kegyelemmel ültetett Gyülekezete!</w:t>
      </w:r>
    </w:p>
    <w:p w14:paraId="5700D663" w14:textId="77777777" w:rsidR="003D5945" w:rsidRPr="003D5945" w:rsidRDefault="003D5945" w:rsidP="003D5945">
      <w:pPr>
        <w:spacing w:line="360" w:lineRule="auto"/>
        <w:rPr>
          <w:rFonts w:ascii="Arial" w:hAnsi="Arial" w:cs="Arial"/>
          <w:sz w:val="24"/>
          <w:szCs w:val="24"/>
        </w:rPr>
      </w:pPr>
      <w:r w:rsidRPr="003D5945">
        <w:rPr>
          <w:rFonts w:ascii="Arial" w:hAnsi="Arial" w:cs="Arial"/>
          <w:sz w:val="24"/>
          <w:szCs w:val="24"/>
        </w:rPr>
        <w:t xml:space="preserve">Gyermek koromtól kezdve nagyon szeretek </w:t>
      </w:r>
      <w:proofErr w:type="spellStart"/>
      <w:r w:rsidRPr="003D5945">
        <w:rPr>
          <w:rFonts w:ascii="Arial" w:hAnsi="Arial" w:cs="Arial"/>
          <w:sz w:val="24"/>
          <w:szCs w:val="24"/>
        </w:rPr>
        <w:t>legozni</w:t>
      </w:r>
      <w:proofErr w:type="spellEnd"/>
      <w:r w:rsidRPr="003D5945">
        <w:rPr>
          <w:rFonts w:ascii="Arial" w:hAnsi="Arial" w:cs="Arial"/>
          <w:sz w:val="24"/>
          <w:szCs w:val="24"/>
        </w:rPr>
        <w:t>. Nem tagadom, ez még ma is így van, ha időm engedi, akkor nagyon szívesen ülök le a gyermekeimmel építeni.</w:t>
      </w:r>
      <w:r w:rsidRPr="003D5945">
        <w:rPr>
          <w:rFonts w:ascii="Arial" w:hAnsi="Arial" w:cs="Arial"/>
          <w:sz w:val="24"/>
          <w:szCs w:val="24"/>
        </w:rPr>
        <w:br/>
        <w:t xml:space="preserve">Ma azonban ez már többről szól, mint gyermekként. Az a része nem változott, hogy szeretek leülni, megálmodni egy építményt, aztán órák, vagy napok alatt szépen kidolgozva megalkotni a nagy művet, gondosan figyelve minden egyes elképzelt részletre. Szeretem látni, megtapasztalni, ahogy létrejön kockáról kockára, megoldásról megoldásra az, amit megálmodtam. Ma azonban már nem a magam számára alkotok, hanem a gyermekeimnek. Elmondják, hogy mire vágynak, én elképzelem és </w:t>
      </w:r>
      <w:r w:rsidRPr="003D5945">
        <w:rPr>
          <w:rFonts w:ascii="Arial" w:hAnsi="Arial" w:cs="Arial"/>
          <w:sz w:val="24"/>
          <w:szCs w:val="24"/>
        </w:rPr>
        <w:lastRenderedPageBreak/>
        <w:t>megvalósítom. Aztán átadva látom az örömüket, látom ahogy felfedezik benne az apró meglepetéseket, látom, ahogy játszanak vele és hálásak érte.</w:t>
      </w:r>
      <w:r w:rsidRPr="003D5945">
        <w:rPr>
          <w:rFonts w:ascii="Arial" w:hAnsi="Arial" w:cs="Arial"/>
          <w:sz w:val="24"/>
          <w:szCs w:val="24"/>
        </w:rPr>
        <w:br/>
        <w:t>Öröm van ilyenkor a szülő szívében, hiszen adhatott valamit. Valamit, amiről ő is tudja, hogy értékes, és amit a gyerekek is valódi hálával és örömmel fogadnak.</w:t>
      </w:r>
      <w:r w:rsidRPr="003D5945">
        <w:rPr>
          <w:rFonts w:ascii="Arial" w:hAnsi="Arial" w:cs="Arial"/>
          <w:sz w:val="24"/>
          <w:szCs w:val="24"/>
        </w:rPr>
        <w:br/>
        <w:t xml:space="preserve">Mi szokott lenni gyakran a bökkenő ebben az idilli képben? Az, hogy vita támad közöttük, valami egyet nem értés a játékban, az igazságos használatban, vagy épp abban, hogy később kinek a felelőssége eltenni a szoba közepéről. A vége pedig az lesz, hogy a durvuló vita közben </w:t>
      </w:r>
      <w:proofErr w:type="spellStart"/>
      <w:r w:rsidRPr="003D5945">
        <w:rPr>
          <w:rFonts w:ascii="Arial" w:hAnsi="Arial" w:cs="Arial"/>
          <w:sz w:val="24"/>
          <w:szCs w:val="24"/>
        </w:rPr>
        <w:t>egyszercsak</w:t>
      </w:r>
      <w:proofErr w:type="spellEnd"/>
      <w:r w:rsidRPr="003D5945">
        <w:rPr>
          <w:rFonts w:ascii="Arial" w:hAnsi="Arial" w:cs="Arial"/>
          <w:sz w:val="24"/>
          <w:szCs w:val="24"/>
        </w:rPr>
        <w:t xml:space="preserve"> romba döntik, vagy sértődésből direkt ellehetetlenítik a másik játékát, vagy senki sem hajlandó tenni érte, ott marad a szoba közepén gazdátlanul és tényleg baleset éri így.</w:t>
      </w:r>
      <w:r w:rsidRPr="003D5945">
        <w:rPr>
          <w:rFonts w:ascii="Arial" w:hAnsi="Arial" w:cs="Arial"/>
          <w:sz w:val="24"/>
          <w:szCs w:val="24"/>
        </w:rPr>
        <w:br/>
        <w:t xml:space="preserve">Én pedig szomorúan szemlélem, hogy a szeretettel készített ajándék, az, amiben örömük volt, az, amit együtt még sokáig használhattak volna, a nekik szánt gyönyörű alkotás végül romba dőlt. </w:t>
      </w:r>
    </w:p>
    <w:p w14:paraId="562D6F3A" w14:textId="77777777" w:rsidR="003D5945" w:rsidRPr="003D5945" w:rsidRDefault="003D5945" w:rsidP="003D5945">
      <w:pPr>
        <w:spacing w:line="360" w:lineRule="auto"/>
        <w:rPr>
          <w:rFonts w:ascii="Arial" w:hAnsi="Arial" w:cs="Arial"/>
          <w:sz w:val="24"/>
          <w:szCs w:val="24"/>
        </w:rPr>
      </w:pPr>
      <w:r w:rsidRPr="003D5945">
        <w:rPr>
          <w:rFonts w:ascii="Arial" w:hAnsi="Arial" w:cs="Arial"/>
          <w:sz w:val="24"/>
          <w:szCs w:val="24"/>
        </w:rPr>
        <w:lastRenderedPageBreak/>
        <w:t>Mai igeszakaszunk, az úgynevezett második teremtés történet – ami alapvetően hibás hozzáállás, hiszen időrendben biztos, hogy ez keletkezett előbb – szóval ez az igaszakasz ugyan sok mindent mondd el a számunkra, de úgy érzem, hogy részben pont Istennek erről a nagyon hasonló tapasztalatáról szól. Ahogy szeretettel megalkot, életre hív, valami igazán gyönyörű, lenyűgöző, hihetetlenül összetett, a legapróbb részletig kidolgozott csodát, odaajándékozza a gyermekének, az embernek és bár van némi hála is, de mégis azt kell megélnie, ahogy az irigység, az erőkaszakosság, a hataloméhség, a felelőtlenség miatt, romba döntik a gyermekei az Ő csodálatos alkotását.</w:t>
      </w:r>
    </w:p>
    <w:p w14:paraId="2810E70D" w14:textId="77777777" w:rsidR="003D5945" w:rsidRPr="003D5945" w:rsidRDefault="003D5945" w:rsidP="003D5945">
      <w:pPr>
        <w:spacing w:line="360" w:lineRule="auto"/>
        <w:rPr>
          <w:rFonts w:ascii="Arial" w:hAnsi="Arial" w:cs="Arial"/>
          <w:sz w:val="24"/>
          <w:szCs w:val="24"/>
        </w:rPr>
      </w:pPr>
      <w:r w:rsidRPr="003D5945">
        <w:rPr>
          <w:rFonts w:ascii="Arial" w:hAnsi="Arial" w:cs="Arial"/>
          <w:sz w:val="24"/>
          <w:szCs w:val="24"/>
        </w:rPr>
        <w:t xml:space="preserve">Beszélhetnénk most kizárólag a teremtett világról, hiszen így a Teremtés ünnepi Hetének kezdetén időszerű lehetne. Azonban a Bibliánk első fejezetei nem véletlenül nem szó szerint értendőek, hanem úgy, mint hitvallások, amikben történetek formájában vallják meg az akkori emberek a hitüket. </w:t>
      </w:r>
      <w:r w:rsidRPr="003D5945">
        <w:rPr>
          <w:rFonts w:ascii="Arial" w:hAnsi="Arial" w:cs="Arial"/>
          <w:sz w:val="24"/>
          <w:szCs w:val="24"/>
        </w:rPr>
        <w:lastRenderedPageBreak/>
        <w:t xml:space="preserve">Éppen ezért biztosan mondhatom, hogy több van bennük, mint maga az egyszerű leírás. Habár így is nagyon bőséges témát adnak, de ha már csak az eredeti héber nyelv </w:t>
      </w:r>
      <w:proofErr w:type="spellStart"/>
      <w:r w:rsidRPr="003D5945">
        <w:rPr>
          <w:rFonts w:ascii="Arial" w:hAnsi="Arial" w:cs="Arial"/>
          <w:sz w:val="24"/>
          <w:szCs w:val="24"/>
        </w:rPr>
        <w:t>szavain</w:t>
      </w:r>
      <w:proofErr w:type="spellEnd"/>
      <w:r w:rsidRPr="003D5945">
        <w:rPr>
          <w:rFonts w:ascii="Arial" w:hAnsi="Arial" w:cs="Arial"/>
          <w:sz w:val="24"/>
          <w:szCs w:val="24"/>
        </w:rPr>
        <w:t xml:space="preserve"> értelmeznénk a szöveget, már akkor is bőséges többletet tapasztalnánk. Két példa csak: ott van például az a gyönyörű szó pár, hogy „az embert a föld porából”, ezek pedig nem véletlenül majdnem teljesen megegyező szavak, egy szógyökről épülnek fel: </w:t>
      </w:r>
      <w:proofErr w:type="spellStart"/>
      <w:r w:rsidRPr="003D5945">
        <w:rPr>
          <w:rFonts w:ascii="Arial" w:hAnsi="Arial" w:cs="Arial"/>
          <w:sz w:val="24"/>
          <w:szCs w:val="24"/>
        </w:rPr>
        <w:t>ádám</w:t>
      </w:r>
      <w:proofErr w:type="spellEnd"/>
      <w:r w:rsidRPr="003D5945">
        <w:rPr>
          <w:rFonts w:ascii="Arial" w:hAnsi="Arial" w:cs="Arial"/>
          <w:sz w:val="24"/>
          <w:szCs w:val="24"/>
        </w:rPr>
        <w:t xml:space="preserve"> és </w:t>
      </w:r>
      <w:proofErr w:type="spellStart"/>
      <w:r w:rsidRPr="003D5945">
        <w:rPr>
          <w:rFonts w:ascii="Arial" w:hAnsi="Arial" w:cs="Arial"/>
          <w:sz w:val="24"/>
          <w:szCs w:val="24"/>
        </w:rPr>
        <w:t>ádámah</w:t>
      </w:r>
      <w:proofErr w:type="spellEnd"/>
      <w:r w:rsidRPr="003D5945">
        <w:rPr>
          <w:rFonts w:ascii="Arial" w:hAnsi="Arial" w:cs="Arial"/>
          <w:sz w:val="24"/>
          <w:szCs w:val="24"/>
        </w:rPr>
        <w:t xml:space="preserve">. Ember és a föld, majd pedig az ember eredetének másik összetevője is egy szópárral íródik le: az élet lehelete és az Isten lelke. Lehelet és lélek – amik valóban életet adnak a teremtménynek – és ezek a szavak szintén egy szógyökről származnak. Érezzük, hogy milyen elemi, mély szinten határozza meg itt az embert, hogy mit is jelent embernek lenni. Olyan valaki, akiben ott a föld, a teremtett világ valósága </w:t>
      </w:r>
      <w:proofErr w:type="gramStart"/>
      <w:r w:rsidRPr="003D5945">
        <w:rPr>
          <w:rFonts w:ascii="Arial" w:hAnsi="Arial" w:cs="Arial"/>
          <w:sz w:val="24"/>
          <w:szCs w:val="24"/>
        </w:rPr>
        <w:t>és,</w:t>
      </w:r>
      <w:proofErr w:type="gramEnd"/>
      <w:r w:rsidRPr="003D5945">
        <w:rPr>
          <w:rFonts w:ascii="Arial" w:hAnsi="Arial" w:cs="Arial"/>
          <w:sz w:val="24"/>
          <w:szCs w:val="24"/>
        </w:rPr>
        <w:t xml:space="preserve"> akivel Isten megosztja, a leheletével, az Ő örök létezésének valóságát, így tesz élővé ma téged is a te mennyei Atyád.</w:t>
      </w:r>
    </w:p>
    <w:p w14:paraId="2B7CB58A" w14:textId="77777777" w:rsidR="003D5945" w:rsidRPr="003D5945" w:rsidRDefault="003D5945" w:rsidP="003D5945">
      <w:pPr>
        <w:spacing w:line="360" w:lineRule="auto"/>
        <w:rPr>
          <w:rFonts w:ascii="Arial" w:hAnsi="Arial" w:cs="Arial"/>
          <w:sz w:val="24"/>
          <w:szCs w:val="24"/>
        </w:rPr>
      </w:pPr>
      <w:r w:rsidRPr="003D5945">
        <w:rPr>
          <w:rFonts w:ascii="Arial" w:hAnsi="Arial" w:cs="Arial"/>
          <w:sz w:val="24"/>
          <w:szCs w:val="24"/>
        </w:rPr>
        <w:lastRenderedPageBreak/>
        <w:t xml:space="preserve">Hihetetlenül szép szerintem, ahogy apró szókapcsolatokkal ilyen mélységben fejezték ki, hogy mit is jelent Istenhez, mint Teremtőhöz tartozni, miközben mi mégis itt vagyunk a világban. </w:t>
      </w:r>
      <w:r w:rsidRPr="003D5945">
        <w:rPr>
          <w:rFonts w:ascii="Arial" w:hAnsi="Arial" w:cs="Arial"/>
          <w:sz w:val="24"/>
          <w:szCs w:val="24"/>
        </w:rPr>
        <w:br/>
        <w:t xml:space="preserve">Hogy mit is jelent, hogy téged és engem is Isten az Ő kegyelméből élővé tesz, az Ő lelke által valóban többé tesz a múló földi pornál, Önmagát osztja meg mibennünk is. </w:t>
      </w:r>
      <w:r w:rsidRPr="003D5945">
        <w:rPr>
          <w:rFonts w:ascii="Arial" w:hAnsi="Arial" w:cs="Arial"/>
          <w:sz w:val="24"/>
          <w:szCs w:val="24"/>
        </w:rPr>
        <w:br/>
        <w:t xml:space="preserve">Nagyon mélyen meg tudnak érinteni ezek a teremtés leírások, ahogy </w:t>
      </w:r>
      <w:proofErr w:type="spellStart"/>
      <w:r w:rsidRPr="003D5945">
        <w:rPr>
          <w:rFonts w:ascii="Arial" w:hAnsi="Arial" w:cs="Arial"/>
          <w:sz w:val="24"/>
          <w:szCs w:val="24"/>
        </w:rPr>
        <w:t>megfogalmazódik</w:t>
      </w:r>
      <w:proofErr w:type="spellEnd"/>
      <w:r w:rsidRPr="003D5945">
        <w:rPr>
          <w:rFonts w:ascii="Arial" w:hAnsi="Arial" w:cs="Arial"/>
          <w:sz w:val="24"/>
          <w:szCs w:val="24"/>
        </w:rPr>
        <w:t xml:space="preserve"> bennünk, hogy Isten micsoda szépséget, micsoda összetett csodát hív bennünk életre, hogy ez a csoda ott van tebenned, énbennem, a szomszédban és minden egyes embertársamban a világon. Ez a kezdetek kezdete előtt is jelen lévő gondoskodó szeretet, a kegyelemnek ez a mélysége, ez kellene, hogy meghatározza: az önképünket, azaz a helyes önbecsülésünket, - a hitünket, azaz a mennyei Atyánkba vetett bizalmunkat, - az egymással való kapcsolatunkat, azaz a testvérségünket - ez kellene, hogy felkiáltójelként ott legyen mindig előttünk, mikor épp </w:t>
      </w:r>
      <w:r w:rsidRPr="003D5945">
        <w:rPr>
          <w:rFonts w:ascii="Arial" w:hAnsi="Arial" w:cs="Arial"/>
          <w:sz w:val="24"/>
          <w:szCs w:val="24"/>
        </w:rPr>
        <w:lastRenderedPageBreak/>
        <w:t xml:space="preserve">bármilyen módon pusztítani </w:t>
      </w:r>
      <w:proofErr w:type="spellStart"/>
      <w:r w:rsidRPr="003D5945">
        <w:rPr>
          <w:rFonts w:ascii="Arial" w:hAnsi="Arial" w:cs="Arial"/>
          <w:sz w:val="24"/>
          <w:szCs w:val="24"/>
        </w:rPr>
        <w:t>kezdenénk</w:t>
      </w:r>
      <w:proofErr w:type="spellEnd"/>
      <w:r w:rsidRPr="003D5945">
        <w:rPr>
          <w:rFonts w:ascii="Arial" w:hAnsi="Arial" w:cs="Arial"/>
          <w:sz w:val="24"/>
          <w:szCs w:val="24"/>
        </w:rPr>
        <w:t xml:space="preserve"> az Úr által nekünk ajándékozott kerteket.</w:t>
      </w:r>
    </w:p>
    <w:p w14:paraId="6A4D4479" w14:textId="77777777" w:rsidR="003D5945" w:rsidRPr="003D5945" w:rsidRDefault="003D5945" w:rsidP="003D5945">
      <w:pPr>
        <w:spacing w:line="360" w:lineRule="auto"/>
        <w:rPr>
          <w:rFonts w:ascii="Arial" w:hAnsi="Arial" w:cs="Arial"/>
          <w:sz w:val="24"/>
          <w:szCs w:val="24"/>
        </w:rPr>
      </w:pPr>
      <w:r w:rsidRPr="003D5945">
        <w:rPr>
          <w:rFonts w:ascii="Arial" w:hAnsi="Arial" w:cs="Arial"/>
          <w:sz w:val="24"/>
          <w:szCs w:val="24"/>
        </w:rPr>
        <w:t xml:space="preserve">Mert sok féle kert van szerintem mindannyiunk életében, amiket Isten ültetett, nekünk ajándékozott, de legalább olyan felelőtlenül tudunk bánni velük, mint a gyermekek a </w:t>
      </w:r>
      <w:proofErr w:type="spellStart"/>
      <w:r w:rsidRPr="003D5945">
        <w:rPr>
          <w:rFonts w:ascii="Arial" w:hAnsi="Arial" w:cs="Arial"/>
          <w:sz w:val="24"/>
          <w:szCs w:val="24"/>
        </w:rPr>
        <w:t>legoépítményekkel</w:t>
      </w:r>
      <w:proofErr w:type="spellEnd"/>
      <w:r w:rsidRPr="003D5945">
        <w:rPr>
          <w:rFonts w:ascii="Arial" w:hAnsi="Arial" w:cs="Arial"/>
          <w:sz w:val="24"/>
          <w:szCs w:val="24"/>
        </w:rPr>
        <w:t xml:space="preserve">. Van elhívásunk a megőrzésre és a jó uralkodásra – bár talán felelősebb lenne pásztorolásnak fordítani – és mégis a felnőtt társadalom is irigykedik, viszálykodik, az erőszak különböző fegyvereit használja, felelőtlenül kizsákmányol és aztán csodálkozik, annyi minden dől romba körülötte. </w:t>
      </w:r>
      <w:r w:rsidRPr="003D5945">
        <w:rPr>
          <w:rFonts w:ascii="Arial" w:hAnsi="Arial" w:cs="Arial"/>
          <w:sz w:val="24"/>
          <w:szCs w:val="24"/>
        </w:rPr>
        <w:br/>
        <w:t xml:space="preserve">És most nem arról beszélek főleg, hogy a természet hogyan pusztul a hatásunkra, hanem arról, hogy népek, társadalmak, barátságok, szülő-gyermek kapcsolatok, szerelmek, sőt Isten plántált és gondozott gyülekezetei is, hogy tudnak pusztulni, romba </w:t>
      </w:r>
      <w:proofErr w:type="spellStart"/>
      <w:r w:rsidRPr="003D5945">
        <w:rPr>
          <w:rFonts w:ascii="Arial" w:hAnsi="Arial" w:cs="Arial"/>
          <w:sz w:val="24"/>
          <w:szCs w:val="24"/>
        </w:rPr>
        <w:t>dőlni</w:t>
      </w:r>
      <w:proofErr w:type="spellEnd"/>
      <w:r w:rsidRPr="003D5945">
        <w:rPr>
          <w:rFonts w:ascii="Arial" w:hAnsi="Arial" w:cs="Arial"/>
          <w:sz w:val="24"/>
          <w:szCs w:val="24"/>
        </w:rPr>
        <w:t xml:space="preserve"> miattunk. Ahogyan a teremtett világot, úgy aknázzuk ki, zsákmányoljuk ki, tapossuk el, pontosan úgy mindezeket is magunk körül. És csodálkozunk, hogy nem csak állatfajok kerülnek a </w:t>
      </w:r>
      <w:r w:rsidRPr="003D5945">
        <w:rPr>
          <w:rFonts w:ascii="Arial" w:hAnsi="Arial" w:cs="Arial"/>
          <w:sz w:val="24"/>
          <w:szCs w:val="24"/>
        </w:rPr>
        <w:lastRenderedPageBreak/>
        <w:t xml:space="preserve">kihalás szélére, de lelkileg mi maguk is, a közösségeink is, még a keresztény közösségek is. </w:t>
      </w:r>
    </w:p>
    <w:p w14:paraId="3148D1E4" w14:textId="77777777" w:rsidR="003D5945" w:rsidRPr="003D5945" w:rsidRDefault="003D5945" w:rsidP="003D5945">
      <w:pPr>
        <w:spacing w:line="360" w:lineRule="auto"/>
        <w:rPr>
          <w:rFonts w:ascii="Arial" w:hAnsi="Arial" w:cs="Arial"/>
          <w:sz w:val="24"/>
          <w:szCs w:val="24"/>
        </w:rPr>
      </w:pPr>
      <w:r w:rsidRPr="003D5945">
        <w:rPr>
          <w:rFonts w:ascii="Arial" w:hAnsi="Arial" w:cs="Arial"/>
          <w:sz w:val="24"/>
          <w:szCs w:val="24"/>
        </w:rPr>
        <w:t xml:space="preserve">Pedig csodákat, az élet teljességét kaptuk a kezeink közé, igaz szeretettel és kegyelemmel ültetett kertet kaptunk az életünkbe: benne bőven termő emberi, sőt krisztusi kapcsolatokat, igazi aranyat, azaz igazi felfedezhető kincseket, az élethez minden szükséges jó alapot, mint az igében szereplő bővizű folyókat, - és még sorolhatnám, de ha nem értjük meg, hogy mit jelent az „őrizni, művelni és jól uralkodni” mindezekkel, úgy, ahogy a Teremtőtől kapott megbízásunk szól – nem parancsként, hanem féltő szeretettel -, akkor romba fogunk dönteni mindent ezek közül. Nem a bolygó élhetetlenné válása, nem a klímakatasztrófa fog kipusztítani minket, hanem az, hogy ezeket a nekünk ajándékozott, Krisztus által a szívünkbe plántált csodákat nem becsüljük meg. Az az ember kihalásának, az én és a te lelki </w:t>
      </w:r>
      <w:proofErr w:type="gramStart"/>
      <w:r w:rsidRPr="003D5945">
        <w:rPr>
          <w:rFonts w:ascii="Arial" w:hAnsi="Arial" w:cs="Arial"/>
          <w:sz w:val="24"/>
          <w:szCs w:val="24"/>
        </w:rPr>
        <w:t>kipusztulásunknak</w:t>
      </w:r>
      <w:proofErr w:type="gramEnd"/>
      <w:r w:rsidRPr="003D5945">
        <w:rPr>
          <w:rFonts w:ascii="Arial" w:hAnsi="Arial" w:cs="Arial"/>
          <w:sz w:val="24"/>
          <w:szCs w:val="24"/>
        </w:rPr>
        <w:t xml:space="preserve"> a valós veszélye, ha nem tanuljuk meg őrizni, művelni és jó uralkodóként használni a hálát, a békességet, </w:t>
      </w:r>
      <w:r w:rsidRPr="003D5945">
        <w:rPr>
          <w:rFonts w:ascii="Arial" w:hAnsi="Arial" w:cs="Arial"/>
          <w:sz w:val="24"/>
          <w:szCs w:val="24"/>
        </w:rPr>
        <w:lastRenderedPageBreak/>
        <w:t xml:space="preserve">a hitet, a reményt, a szeretetet. Ha ezeket megmérgezitek, ha ezeket </w:t>
      </w:r>
      <w:proofErr w:type="spellStart"/>
      <w:r w:rsidRPr="003D5945">
        <w:rPr>
          <w:rFonts w:ascii="Arial" w:hAnsi="Arial" w:cs="Arial"/>
          <w:sz w:val="24"/>
          <w:szCs w:val="24"/>
        </w:rPr>
        <w:t>tövestül</w:t>
      </w:r>
      <w:proofErr w:type="spellEnd"/>
      <w:r w:rsidRPr="003D59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945">
        <w:rPr>
          <w:rFonts w:ascii="Arial" w:hAnsi="Arial" w:cs="Arial"/>
          <w:sz w:val="24"/>
          <w:szCs w:val="24"/>
        </w:rPr>
        <w:t>kiírtjátok</w:t>
      </w:r>
      <w:proofErr w:type="spellEnd"/>
      <w:r w:rsidRPr="003D5945">
        <w:rPr>
          <w:rFonts w:ascii="Arial" w:hAnsi="Arial" w:cs="Arial"/>
          <w:sz w:val="24"/>
          <w:szCs w:val="24"/>
        </w:rPr>
        <w:t xml:space="preserve">, akkor elpusztulnak azok a krisztusi kertek, azok a mennyei Atyátoktól kapott közösségeitek, amikben élhetnétek. </w:t>
      </w:r>
    </w:p>
    <w:p w14:paraId="51A8DBF0" w14:textId="77777777" w:rsidR="003D5945" w:rsidRPr="003D5945" w:rsidRDefault="003D5945" w:rsidP="003D5945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3D5945">
        <w:rPr>
          <w:rFonts w:ascii="Arial" w:hAnsi="Arial" w:cs="Arial"/>
          <w:sz w:val="24"/>
          <w:szCs w:val="24"/>
        </w:rPr>
        <w:t xml:space="preserve">Ne higgyétek el, hogy ennek így kell lenni, hogy ez lenne az élet, a világ, vagy a teremtés rendje! Ne higgyétek el, mert nem a pusztulás és az attól való félelem a rend! Ne feledjétek el, hogy a ti mennyei Atyátok mindegyikőtöknek egyesével, az Élet, az Ő szeretetének a </w:t>
      </w:r>
      <w:proofErr w:type="spellStart"/>
      <w:r w:rsidRPr="003D5945">
        <w:rPr>
          <w:rFonts w:ascii="Arial" w:hAnsi="Arial" w:cs="Arial"/>
          <w:sz w:val="24"/>
          <w:szCs w:val="24"/>
        </w:rPr>
        <w:t>lehelletét</w:t>
      </w:r>
      <w:proofErr w:type="spellEnd"/>
      <w:r w:rsidRPr="003D5945">
        <w:rPr>
          <w:rFonts w:ascii="Arial" w:hAnsi="Arial" w:cs="Arial"/>
          <w:sz w:val="24"/>
          <w:szCs w:val="24"/>
        </w:rPr>
        <w:t xml:space="preserve"> adta. </w:t>
      </w:r>
      <w:r w:rsidRPr="003D5945">
        <w:rPr>
          <w:rFonts w:ascii="Arial" w:hAnsi="Arial" w:cs="Arial"/>
          <w:sz w:val="24"/>
          <w:szCs w:val="24"/>
        </w:rPr>
        <w:br/>
        <w:t xml:space="preserve">Egy gyermekmese sorai jutnak eszembe, ami valahogy így hangzik: </w:t>
      </w:r>
      <w:r w:rsidRPr="003D5945">
        <w:rPr>
          <w:rFonts w:ascii="Arial" w:hAnsi="Arial" w:cs="Arial"/>
          <w:i/>
          <w:iCs/>
          <w:sz w:val="24"/>
          <w:szCs w:val="24"/>
        </w:rPr>
        <w:t>„Milyen a világ? — kérdezte egy szép napon </w:t>
      </w:r>
      <w:proofErr w:type="spellStart"/>
      <w:r w:rsidRPr="003D5945">
        <w:rPr>
          <w:rFonts w:ascii="Arial" w:hAnsi="Arial" w:cs="Arial"/>
          <w:i/>
          <w:iCs/>
          <w:sz w:val="24"/>
          <w:szCs w:val="24"/>
        </w:rPr>
        <w:t>Nyulambulam</w:t>
      </w:r>
      <w:proofErr w:type="spellEnd"/>
      <w:r w:rsidRPr="003D5945">
        <w:rPr>
          <w:rFonts w:ascii="Arial" w:hAnsi="Arial" w:cs="Arial"/>
          <w:i/>
          <w:iCs/>
          <w:sz w:val="24"/>
          <w:szCs w:val="24"/>
        </w:rPr>
        <w:t xml:space="preserve"> tanító bácsi az iskolában. — Gyönyörű! — vágta rá boldogan a nyulacska, de az öreg nyúl mérgesen dobbantott. Ostobaság! Félni kell! A világ veszélyes!”</w:t>
      </w:r>
    </w:p>
    <w:p w14:paraId="560A644C" w14:textId="77777777" w:rsidR="003D5945" w:rsidRPr="003D5945" w:rsidRDefault="003D5945" w:rsidP="003D5945">
      <w:pPr>
        <w:spacing w:line="360" w:lineRule="auto"/>
        <w:rPr>
          <w:rFonts w:ascii="Arial" w:hAnsi="Arial" w:cs="Arial"/>
          <w:sz w:val="24"/>
          <w:szCs w:val="24"/>
        </w:rPr>
      </w:pPr>
      <w:r w:rsidRPr="003D5945">
        <w:rPr>
          <w:rFonts w:ascii="Arial" w:hAnsi="Arial" w:cs="Arial"/>
          <w:sz w:val="24"/>
          <w:szCs w:val="24"/>
        </w:rPr>
        <w:t xml:space="preserve">Sokszor úgy tűnik, hogy mára a felnőtt társadalom tényleg olyan lett, mint </w:t>
      </w:r>
      <w:proofErr w:type="spellStart"/>
      <w:r w:rsidRPr="003D5945">
        <w:rPr>
          <w:rFonts w:ascii="Arial" w:hAnsi="Arial" w:cs="Arial"/>
          <w:sz w:val="24"/>
          <w:szCs w:val="24"/>
        </w:rPr>
        <w:t>Nyulambulam</w:t>
      </w:r>
      <w:proofErr w:type="spellEnd"/>
      <w:r w:rsidRPr="003D5945">
        <w:rPr>
          <w:rFonts w:ascii="Arial" w:hAnsi="Arial" w:cs="Arial"/>
          <w:sz w:val="24"/>
          <w:szCs w:val="24"/>
        </w:rPr>
        <w:t xml:space="preserve"> tanító bácsi, mint ezek a mesebeli felnőttek, akiknek ez lett a látásuk, ez lett a hitvallásuk: „Félni kell és a világ </w:t>
      </w:r>
      <w:r w:rsidRPr="003D5945">
        <w:rPr>
          <w:rFonts w:ascii="Arial" w:hAnsi="Arial" w:cs="Arial"/>
          <w:sz w:val="24"/>
          <w:szCs w:val="24"/>
        </w:rPr>
        <w:lastRenderedPageBreak/>
        <w:t>gyönyörűsége ostobaság.”.</w:t>
      </w:r>
      <w:r w:rsidRPr="003D5945">
        <w:rPr>
          <w:rFonts w:ascii="Arial" w:hAnsi="Arial" w:cs="Arial"/>
          <w:sz w:val="24"/>
          <w:szCs w:val="24"/>
        </w:rPr>
        <w:br/>
        <w:t xml:space="preserve">Ez a Krisztust nem ismerő világ, az Isten szeretetét és kegyelmét nem ismerő világ hitvallása lehet csak és tényleg sokszor hangos, de nekünk nem szabad elhinnünk, nem szabad eltanulnunk ezt! Mert a keresztény ember ismeri a kegyelmet, meg tudja látni, hogy a világ, a kapott kertjeink igenis gyönyörűek. Gyönyörűek, ahogy a kisnyúl mondja a tanítóbácsinak, ahogy a teremtés történet megfogalmazói vallják, ahogy a te mennyei Atyád neked szánta. Azért gyönyörű, amiért az üres sír is az, azért, mert Isten kipusztíthatatlan szeretete mutatkozik meg benne. </w:t>
      </w:r>
      <w:r w:rsidRPr="003D5945">
        <w:rPr>
          <w:rFonts w:ascii="Arial" w:hAnsi="Arial" w:cs="Arial"/>
          <w:sz w:val="24"/>
          <w:szCs w:val="24"/>
        </w:rPr>
        <w:br/>
        <w:t xml:space="preserve">Ahogy Weöres Sándor írja az Ének a teremtésről című versében: </w:t>
      </w:r>
      <w:r w:rsidRPr="003D5945">
        <w:rPr>
          <w:rFonts w:ascii="Arial" w:hAnsi="Arial" w:cs="Arial"/>
          <w:sz w:val="24"/>
          <w:szCs w:val="24"/>
        </w:rPr>
        <w:br/>
      </w:r>
      <w:proofErr w:type="gramStart"/>
      <w:r w:rsidRPr="003D5945">
        <w:rPr>
          <w:rFonts w:ascii="Arial" w:hAnsi="Arial" w:cs="Arial"/>
          <w:sz w:val="24"/>
          <w:szCs w:val="24"/>
        </w:rPr>
        <w:t>„S</w:t>
      </w:r>
      <w:proofErr w:type="gramEnd"/>
      <w:r w:rsidRPr="003D5945">
        <w:rPr>
          <w:rFonts w:ascii="Arial" w:hAnsi="Arial" w:cs="Arial"/>
          <w:sz w:val="24"/>
          <w:szCs w:val="24"/>
        </w:rPr>
        <w:t xml:space="preserve"> hogy fény legyen itt lenn</w:t>
      </w:r>
      <w:r w:rsidRPr="003D5945">
        <w:rPr>
          <w:rFonts w:ascii="Arial" w:hAnsi="Arial" w:cs="Arial"/>
          <w:sz w:val="24"/>
          <w:szCs w:val="24"/>
        </w:rPr>
        <w:br/>
        <w:t>ha a Hold kiapadt:</w:t>
      </w:r>
      <w:r w:rsidRPr="003D5945">
        <w:rPr>
          <w:rFonts w:ascii="Arial" w:hAnsi="Arial" w:cs="Arial"/>
          <w:sz w:val="24"/>
          <w:szCs w:val="24"/>
        </w:rPr>
        <w:br/>
      </w:r>
      <w:proofErr w:type="spellStart"/>
      <w:r w:rsidRPr="003D5945">
        <w:rPr>
          <w:rFonts w:ascii="Arial" w:hAnsi="Arial" w:cs="Arial"/>
          <w:sz w:val="24"/>
          <w:szCs w:val="24"/>
        </w:rPr>
        <w:t>kigyujtotta</w:t>
      </w:r>
      <w:proofErr w:type="spellEnd"/>
      <w:r w:rsidRPr="003D5945">
        <w:rPr>
          <w:rFonts w:ascii="Arial" w:hAnsi="Arial" w:cs="Arial"/>
          <w:sz w:val="24"/>
          <w:szCs w:val="24"/>
        </w:rPr>
        <w:t xml:space="preserve"> Isten</w:t>
      </w:r>
      <w:r w:rsidRPr="003D5945">
        <w:rPr>
          <w:rFonts w:ascii="Arial" w:hAnsi="Arial" w:cs="Arial"/>
          <w:sz w:val="24"/>
          <w:szCs w:val="24"/>
        </w:rPr>
        <w:br/>
        <w:t>a csillagokat.</w:t>
      </w:r>
      <w:r w:rsidRPr="003D5945">
        <w:rPr>
          <w:rFonts w:ascii="Arial" w:hAnsi="Arial" w:cs="Arial"/>
          <w:sz w:val="24"/>
          <w:szCs w:val="24"/>
        </w:rPr>
        <w:br/>
        <w:t>Nem-változók, aprók, kemények:</w:t>
      </w:r>
      <w:r w:rsidRPr="003D5945">
        <w:rPr>
          <w:rFonts w:ascii="Arial" w:hAnsi="Arial" w:cs="Arial"/>
          <w:sz w:val="24"/>
          <w:szCs w:val="24"/>
        </w:rPr>
        <w:br/>
        <w:t>örök szeretetről beszélnek.</w:t>
      </w:r>
      <w:r w:rsidRPr="003D5945">
        <w:rPr>
          <w:rFonts w:ascii="Arial" w:hAnsi="Arial" w:cs="Arial"/>
          <w:sz w:val="24"/>
          <w:szCs w:val="24"/>
        </w:rPr>
        <w:br/>
      </w:r>
      <w:r w:rsidRPr="003D5945">
        <w:rPr>
          <w:rFonts w:ascii="Arial" w:hAnsi="Arial" w:cs="Arial"/>
          <w:sz w:val="24"/>
          <w:szCs w:val="24"/>
        </w:rPr>
        <w:lastRenderedPageBreak/>
        <w:t>S ha burkot vonnak az égre a rémek:</w:t>
      </w:r>
      <w:r w:rsidRPr="003D5945">
        <w:rPr>
          <w:rFonts w:ascii="Arial" w:hAnsi="Arial" w:cs="Arial"/>
          <w:sz w:val="24"/>
          <w:szCs w:val="24"/>
        </w:rPr>
        <w:br/>
        <w:t>eltűnnek, aztán megint visszatérnek.”</w:t>
      </w:r>
    </w:p>
    <w:p w14:paraId="67B696D7" w14:textId="77777777" w:rsidR="003D5945" w:rsidRPr="003D5945" w:rsidRDefault="003D5945" w:rsidP="003D5945">
      <w:pPr>
        <w:spacing w:line="360" w:lineRule="auto"/>
        <w:rPr>
          <w:rFonts w:ascii="Arial" w:hAnsi="Arial" w:cs="Arial"/>
          <w:sz w:val="24"/>
          <w:szCs w:val="24"/>
        </w:rPr>
      </w:pPr>
      <w:r w:rsidRPr="003D5945">
        <w:rPr>
          <w:rFonts w:ascii="Arial" w:hAnsi="Arial" w:cs="Arial"/>
          <w:sz w:val="24"/>
          <w:szCs w:val="24"/>
        </w:rPr>
        <w:t xml:space="preserve">Ezt a teremtésünk </w:t>
      </w:r>
      <w:proofErr w:type="spellStart"/>
      <w:r w:rsidRPr="003D5945">
        <w:rPr>
          <w:rFonts w:ascii="Arial" w:hAnsi="Arial" w:cs="Arial"/>
          <w:sz w:val="24"/>
          <w:szCs w:val="24"/>
        </w:rPr>
        <w:t>előttől</w:t>
      </w:r>
      <w:proofErr w:type="spellEnd"/>
      <w:r w:rsidRPr="003D5945">
        <w:rPr>
          <w:rFonts w:ascii="Arial" w:hAnsi="Arial" w:cs="Arial"/>
          <w:sz w:val="24"/>
          <w:szCs w:val="24"/>
        </w:rPr>
        <w:t xml:space="preserve"> el nem múló szeretetet kellene meglátnunk, nekünk is felkiáltva, hogy „Gyönyörű!” és ezt megőrizni, művelni és ezzel uralkodni minden kertünkben, amivel a Teremtőnk megajándékozott minket! Legyetek így a krisztusi szeretet hitvalló kertészei! </w:t>
      </w:r>
      <w:r w:rsidRPr="003D5945">
        <w:rPr>
          <w:rFonts w:ascii="Arial" w:hAnsi="Arial" w:cs="Arial"/>
          <w:sz w:val="24"/>
          <w:szCs w:val="24"/>
        </w:rPr>
        <w:br/>
        <w:t>Ámen</w:t>
      </w:r>
    </w:p>
    <w:p w14:paraId="3B2D5029" w14:textId="2D507DDB" w:rsidR="009C48F3" w:rsidRPr="003D5945" w:rsidRDefault="009C48F3" w:rsidP="003D5945">
      <w:pPr>
        <w:rPr>
          <w:sz w:val="24"/>
          <w:szCs w:val="24"/>
        </w:rPr>
      </w:pPr>
    </w:p>
    <w:sectPr w:rsidR="009C48F3" w:rsidRPr="003D5945" w:rsidSect="00781D3C">
      <w:footerReference w:type="default" r:id="rId6"/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4FB07" w14:textId="77777777" w:rsidR="00BE228C" w:rsidRDefault="00BE228C" w:rsidP="00FB0F35">
      <w:pPr>
        <w:spacing w:after="0" w:line="240" w:lineRule="auto"/>
      </w:pPr>
      <w:r>
        <w:separator/>
      </w:r>
    </w:p>
  </w:endnote>
  <w:endnote w:type="continuationSeparator" w:id="0">
    <w:p w14:paraId="3A59F8B8" w14:textId="77777777" w:rsidR="00BE228C" w:rsidRDefault="00BE228C" w:rsidP="00FB0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9180221"/>
      <w:docPartObj>
        <w:docPartGallery w:val="Page Numbers (Bottom of Page)"/>
        <w:docPartUnique/>
      </w:docPartObj>
    </w:sdtPr>
    <w:sdtContent>
      <w:p w14:paraId="6B0AB707" w14:textId="02821CDC" w:rsidR="00FB0F35" w:rsidRDefault="00FB0F3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26320" w14:textId="77777777" w:rsidR="00FB0F35" w:rsidRDefault="00FB0F3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C08A8" w14:textId="77777777" w:rsidR="00BE228C" w:rsidRDefault="00BE228C" w:rsidP="00FB0F35">
      <w:pPr>
        <w:spacing w:after="0" w:line="240" w:lineRule="auto"/>
      </w:pPr>
      <w:r>
        <w:separator/>
      </w:r>
    </w:p>
  </w:footnote>
  <w:footnote w:type="continuationSeparator" w:id="0">
    <w:p w14:paraId="64850793" w14:textId="77777777" w:rsidR="00BE228C" w:rsidRDefault="00BE228C" w:rsidP="00FB0F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3C"/>
    <w:rsid w:val="00114ADB"/>
    <w:rsid w:val="00172D75"/>
    <w:rsid w:val="001E32E1"/>
    <w:rsid w:val="003C4D8D"/>
    <w:rsid w:val="003D5945"/>
    <w:rsid w:val="0053407C"/>
    <w:rsid w:val="00536915"/>
    <w:rsid w:val="0059173E"/>
    <w:rsid w:val="00656E9E"/>
    <w:rsid w:val="006628FD"/>
    <w:rsid w:val="007758AF"/>
    <w:rsid w:val="00781D3C"/>
    <w:rsid w:val="007956AB"/>
    <w:rsid w:val="007B1B6A"/>
    <w:rsid w:val="008D2980"/>
    <w:rsid w:val="0092365F"/>
    <w:rsid w:val="009C48F3"/>
    <w:rsid w:val="00A57C09"/>
    <w:rsid w:val="00AE5659"/>
    <w:rsid w:val="00B85B54"/>
    <w:rsid w:val="00BE228C"/>
    <w:rsid w:val="00C567E9"/>
    <w:rsid w:val="00EA6261"/>
    <w:rsid w:val="00F563A8"/>
    <w:rsid w:val="00FB0F35"/>
    <w:rsid w:val="00FB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1F0DD"/>
  <w15:chartTrackingRefBased/>
  <w15:docId w15:val="{C2771934-3741-4CEF-9269-969F6026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5945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81D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81D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81D3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81D3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81D3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81D3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81D3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81D3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81D3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81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81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81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81D3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81D3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81D3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81D3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81D3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81D3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81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781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81D3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781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81D3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781D3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81D3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781D3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81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81D3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81D3C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781D3C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81D3C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FB0F35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lfejChar">
    <w:name w:val="Élőfej Char"/>
    <w:basedOn w:val="Bekezdsalapbettpusa"/>
    <w:link w:val="lfej"/>
    <w:uiPriority w:val="99"/>
    <w:rsid w:val="00FB0F35"/>
  </w:style>
  <w:style w:type="paragraph" w:styleId="llb">
    <w:name w:val="footer"/>
    <w:basedOn w:val="Norml"/>
    <w:link w:val="llbChar"/>
    <w:uiPriority w:val="99"/>
    <w:unhideWhenUsed/>
    <w:rsid w:val="00FB0F35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llbChar">
    <w:name w:val="Élőláb Char"/>
    <w:basedOn w:val="Bekezdsalapbettpusa"/>
    <w:link w:val="llb"/>
    <w:uiPriority w:val="99"/>
    <w:rsid w:val="00FB0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11</Pages>
  <Words>1256</Words>
  <Characters>8669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5</cp:revision>
  <dcterms:created xsi:type="dcterms:W3CDTF">2025-09-25T15:54:00Z</dcterms:created>
  <dcterms:modified xsi:type="dcterms:W3CDTF">2025-09-29T14:03:00Z</dcterms:modified>
</cp:coreProperties>
</file>