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60A6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Kegyelem nektek és békesség Istentől, a mi Atyánktól és az Úr Jézus Krisztustól! Ámen</w:t>
      </w:r>
    </w:p>
    <w:p w14:paraId="69E69678" w14:textId="77777777" w:rsidR="00E70859" w:rsidRDefault="00E70859" w:rsidP="00E70859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DF3087">
        <w:rPr>
          <w:rFonts w:ascii="Arial" w:hAnsi="Arial" w:cs="Arial"/>
          <w:sz w:val="26"/>
          <w:szCs w:val="26"/>
          <w:u w:val="single"/>
        </w:rPr>
        <w:t>Róm 11, 33-36</w:t>
      </w:r>
      <w:r>
        <w:rPr>
          <w:rFonts w:ascii="Arial" w:hAnsi="Arial" w:cs="Arial"/>
          <w:sz w:val="26"/>
          <w:szCs w:val="26"/>
        </w:rPr>
        <w:br/>
      </w:r>
      <w:r w:rsidRPr="00DF3087">
        <w:rPr>
          <w:rFonts w:ascii="Arial" w:hAnsi="Arial" w:cs="Arial"/>
          <w:i/>
          <w:iCs/>
          <w:sz w:val="26"/>
          <w:szCs w:val="26"/>
        </w:rPr>
        <w:t xml:space="preserve">Ó, Isten gazdagságának, bölcsességének és ismeretének mélysége! Mily </w:t>
      </w:r>
      <w:proofErr w:type="spellStart"/>
      <w:r w:rsidRPr="00DF3087">
        <w:rPr>
          <w:rFonts w:ascii="Arial" w:hAnsi="Arial" w:cs="Arial"/>
          <w:i/>
          <w:iCs/>
          <w:sz w:val="26"/>
          <w:szCs w:val="26"/>
        </w:rPr>
        <w:t>megfoghatatlanok</w:t>
      </w:r>
      <w:proofErr w:type="spellEnd"/>
      <w:r w:rsidRPr="00DF3087">
        <w:rPr>
          <w:rFonts w:ascii="Arial" w:hAnsi="Arial" w:cs="Arial"/>
          <w:i/>
          <w:iCs/>
          <w:sz w:val="26"/>
          <w:szCs w:val="26"/>
        </w:rPr>
        <w:t xml:space="preserve"> az ő ítéletei, és mily kikutathatatlanok az ő útjai!  </w:t>
      </w:r>
      <w:r w:rsidRPr="00DF3087">
        <w:rPr>
          <w:rFonts w:ascii="Arial" w:hAnsi="Arial" w:cs="Arial"/>
          <w:i/>
          <w:iCs/>
          <w:sz w:val="26"/>
          <w:szCs w:val="26"/>
          <w:vertAlign w:val="superscript"/>
        </w:rPr>
        <w:t>34</w:t>
      </w:r>
      <w:r w:rsidRPr="00DF3087">
        <w:rPr>
          <w:rFonts w:ascii="Arial" w:hAnsi="Arial" w:cs="Arial"/>
          <w:i/>
          <w:iCs/>
          <w:sz w:val="26"/>
          <w:szCs w:val="26"/>
        </w:rPr>
        <w:t>Mert „ki értette meg az Úr szándékát, vagy ki lett az ő tanácsadója?  </w:t>
      </w:r>
      <w:r w:rsidRPr="00DF3087">
        <w:rPr>
          <w:rFonts w:ascii="Arial" w:hAnsi="Arial" w:cs="Arial"/>
          <w:i/>
          <w:iCs/>
          <w:sz w:val="26"/>
          <w:szCs w:val="26"/>
          <w:vertAlign w:val="superscript"/>
        </w:rPr>
        <w:t>35</w:t>
      </w:r>
      <w:r w:rsidRPr="00DF3087">
        <w:rPr>
          <w:rFonts w:ascii="Arial" w:hAnsi="Arial" w:cs="Arial"/>
          <w:i/>
          <w:iCs/>
          <w:sz w:val="26"/>
          <w:szCs w:val="26"/>
        </w:rPr>
        <w:t>Vagy ki előlegezett neki, hogy vissza kellene fizetnie?”  </w:t>
      </w:r>
      <w:r w:rsidRPr="00DF3087">
        <w:rPr>
          <w:rFonts w:ascii="Arial" w:hAnsi="Arial" w:cs="Arial"/>
          <w:i/>
          <w:iCs/>
          <w:sz w:val="26"/>
          <w:szCs w:val="26"/>
          <w:vertAlign w:val="superscript"/>
        </w:rPr>
        <w:t>36</w:t>
      </w:r>
      <w:r w:rsidRPr="00DF3087">
        <w:rPr>
          <w:rFonts w:ascii="Arial" w:hAnsi="Arial" w:cs="Arial"/>
          <w:i/>
          <w:iCs/>
          <w:sz w:val="26"/>
          <w:szCs w:val="26"/>
        </w:rPr>
        <w:t xml:space="preserve">Bizony, őtőle, őáltala és </w:t>
      </w:r>
      <w:proofErr w:type="spellStart"/>
      <w:r w:rsidRPr="00DF3087">
        <w:rPr>
          <w:rFonts w:ascii="Arial" w:hAnsi="Arial" w:cs="Arial"/>
          <w:i/>
          <w:iCs/>
          <w:sz w:val="26"/>
          <w:szCs w:val="26"/>
        </w:rPr>
        <w:t>őreá</w:t>
      </w:r>
      <w:proofErr w:type="spellEnd"/>
      <w:r w:rsidRPr="00DF3087">
        <w:rPr>
          <w:rFonts w:ascii="Arial" w:hAnsi="Arial" w:cs="Arial"/>
          <w:i/>
          <w:iCs/>
          <w:sz w:val="26"/>
          <w:szCs w:val="26"/>
        </w:rPr>
        <w:t xml:space="preserve"> nézve van minden: övé a dicsőség mindörökké. Ámen.</w:t>
      </w:r>
    </w:p>
    <w:p w14:paraId="4E277573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Mélység és Magasság Gyülekezete!</w:t>
      </w:r>
    </w:p>
    <w:p w14:paraId="5AD1A048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Talán mindenki érzi már, nem csak a gyerekek és a pedagógusok, hanem a szülők, nagyszülők is, hogy bizony itt az év vége. Ugyan még van egy hét az iskolából is, de mégis, ez már csak a legvége, mondhatni a küszöbön állunk már. </w:t>
      </w:r>
      <w:r>
        <w:rPr>
          <w:rFonts w:ascii="Arial" w:hAnsi="Arial" w:cs="Arial"/>
          <w:sz w:val="26"/>
          <w:szCs w:val="26"/>
        </w:rPr>
        <w:br/>
        <w:t xml:space="preserve">Mai vasárnapunkkal, pedig valamelyest hasonló érzésünk lehet, itt Szentháromság ünnepén, </w:t>
      </w:r>
      <w:r>
        <w:rPr>
          <w:rFonts w:ascii="Arial" w:hAnsi="Arial" w:cs="Arial"/>
          <w:sz w:val="26"/>
          <w:szCs w:val="26"/>
        </w:rPr>
        <w:lastRenderedPageBreak/>
        <w:t>amivel lezárul tulajdonképpen az egyházi év Krisztus életét mondhatni nyomon követő időszaka. Ez az ünnep – Szentháromság ünnepe, szinte úgy el is tűnik a kiemelt vasárnapok sorából, kicsit valóban olyan, mintha a nagy téma végén, még tartanánk egy összefoglalást, hogy mindenkinek tiszta legyen, hogy miről is tanultunk, illetve beszéltünk eddig. Összefoglalás, tehát akkor jöhet a dolgozat?</w:t>
      </w:r>
      <w:r>
        <w:rPr>
          <w:rFonts w:ascii="Arial" w:hAnsi="Arial" w:cs="Arial"/>
          <w:sz w:val="26"/>
          <w:szCs w:val="26"/>
        </w:rPr>
        <w:br/>
        <w:t>Hát nem, illetve nem teljesen, hanem elvileg az elkövetkező 20+X vasárnap a gyakorlatot célozza meg, hogy ha már megtanultuk, akkor alkalmazzuk is. De most ne szaladjunk előre, maradjunk itt, az összefoglalásnál, a mai ünnepnél, hogy miért is állunk meg erre a hálaadásra és dicsőítésre, hogy hogyan is fog ez nekünk segíteni abban, hogy valóban tudjuk ünnepelni a Szentháromság egy igaz Isten egységét?</w:t>
      </w:r>
    </w:p>
    <w:p w14:paraId="36FECC63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Hát, ha már összefoglalás és </w:t>
      </w:r>
      <w:proofErr w:type="spellStart"/>
      <w:r>
        <w:rPr>
          <w:rFonts w:ascii="Arial" w:hAnsi="Arial" w:cs="Arial"/>
          <w:sz w:val="26"/>
          <w:szCs w:val="26"/>
        </w:rPr>
        <w:t>tanévvége</w:t>
      </w:r>
      <w:proofErr w:type="spellEnd"/>
      <w:r>
        <w:rPr>
          <w:rFonts w:ascii="Arial" w:hAnsi="Arial" w:cs="Arial"/>
          <w:sz w:val="26"/>
          <w:szCs w:val="26"/>
        </w:rPr>
        <w:t xml:space="preserve">, akkor nyilván a nyár, a meleg, a </w:t>
      </w:r>
      <w:proofErr w:type="spellStart"/>
      <w:r>
        <w:rPr>
          <w:rFonts w:ascii="Arial" w:hAnsi="Arial" w:cs="Arial"/>
          <w:sz w:val="26"/>
          <w:szCs w:val="26"/>
        </w:rPr>
        <w:t>strandolós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medencézős</w:t>
      </w:r>
      <w:proofErr w:type="spellEnd"/>
      <w:r>
        <w:rPr>
          <w:rFonts w:ascii="Arial" w:hAnsi="Arial" w:cs="Arial"/>
          <w:sz w:val="26"/>
          <w:szCs w:val="26"/>
        </w:rPr>
        <w:t xml:space="preserve"> szezon ugrik be </w:t>
      </w:r>
      <w:proofErr w:type="spellStart"/>
      <w:r>
        <w:rPr>
          <w:rFonts w:ascii="Arial" w:hAnsi="Arial" w:cs="Arial"/>
          <w:sz w:val="26"/>
          <w:szCs w:val="26"/>
        </w:rPr>
        <w:t>midenkinek</w:t>
      </w:r>
      <w:proofErr w:type="spellEnd"/>
      <w:r>
        <w:rPr>
          <w:rFonts w:ascii="Arial" w:hAnsi="Arial" w:cs="Arial"/>
          <w:sz w:val="26"/>
          <w:szCs w:val="26"/>
        </w:rPr>
        <w:t xml:space="preserve">. Nem véletlen, hogy azzal, hogy valóban beköszöntött a meleg, rögtön előkerültek a medencék is a kertekben, nálunk is így történt ez. </w:t>
      </w:r>
      <w:r>
        <w:rPr>
          <w:rFonts w:ascii="Arial" w:hAnsi="Arial" w:cs="Arial"/>
          <w:sz w:val="26"/>
          <w:szCs w:val="26"/>
        </w:rPr>
        <w:br/>
        <w:t xml:space="preserve">Ahogyan pedig állítottuk fel a medencét, felelevenedett bennem, hogy már gyermekként is mennyire szerettem lemerülni a medence aljára. </w:t>
      </w:r>
      <w:r>
        <w:rPr>
          <w:rFonts w:ascii="Arial" w:hAnsi="Arial" w:cs="Arial"/>
          <w:sz w:val="26"/>
          <w:szCs w:val="26"/>
        </w:rPr>
        <w:br/>
        <w:t>Most pedig, az igét olvasva: „</w:t>
      </w:r>
      <w:r w:rsidRPr="00DF3087">
        <w:rPr>
          <w:rFonts w:ascii="Arial" w:hAnsi="Arial" w:cs="Arial"/>
          <w:i/>
          <w:iCs/>
          <w:sz w:val="26"/>
          <w:szCs w:val="26"/>
        </w:rPr>
        <w:t>Ó, Isten gazdagságának, bölcsességének és ismeretének mélysége!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 - úgy belém hasított a felismerés, hogy miért is. Mi a jó a mélységben? Mit is kerestem én ott?</w:t>
      </w:r>
      <w:r>
        <w:rPr>
          <w:rFonts w:ascii="Arial" w:hAnsi="Arial" w:cs="Arial"/>
          <w:sz w:val="26"/>
          <w:szCs w:val="26"/>
        </w:rPr>
        <w:br/>
        <w:t xml:space="preserve">Emberi ész szerint ott nem lehet biztonság, hiszen ott a fizikai szükségleteim, a levegő, nincs biztosítva. És mégis, egészen biztos vagyok benne, hogy a víz mélysége, mégsem csak számomra hordozza a biztonság érzését. </w:t>
      </w:r>
      <w:r>
        <w:rPr>
          <w:rFonts w:ascii="Arial" w:hAnsi="Arial" w:cs="Arial"/>
          <w:sz w:val="26"/>
          <w:szCs w:val="26"/>
        </w:rPr>
        <w:lastRenderedPageBreak/>
        <w:t xml:space="preserve">Abban a csöndben, megnyugtató ringatásban valahogy hihetetlenül erősen lehet megélni a békességet, a megtartottság nyugalmát, azt, hogy valaki, valami által védve vagyok, biztonságban vagyok. </w:t>
      </w:r>
    </w:p>
    <w:p w14:paraId="67F3D0D2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Van persze erről egy nagyon elemi, ősi tapasztalása mindannyiunknak, ami általában ösztönössé is teszi ezt az érzést, ez a közös tapasztalásunk pedig az anyaméh. Annak a védett, biztonságot, békességet adó állapota, amire nyilván nem emlékszünk tudatosan, de mégis, mind vágyunk rá, úgy </w:t>
      </w:r>
      <w:proofErr w:type="gramStart"/>
      <w:r>
        <w:rPr>
          <w:rFonts w:ascii="Arial" w:hAnsi="Arial" w:cs="Arial"/>
          <w:sz w:val="26"/>
          <w:szCs w:val="26"/>
        </w:rPr>
        <w:t>összegömbölyödnénk  ma</w:t>
      </w:r>
      <w:proofErr w:type="gramEnd"/>
      <w:r>
        <w:rPr>
          <w:rFonts w:ascii="Arial" w:hAnsi="Arial" w:cs="Arial"/>
          <w:sz w:val="26"/>
          <w:szCs w:val="26"/>
        </w:rPr>
        <w:t xml:space="preserve"> is és hagynánk, hogy valaki így vigyázzon, ilyen nagyon közeli módon magához ölelve védjen bennünket.</w:t>
      </w:r>
      <w:r>
        <w:rPr>
          <w:rFonts w:ascii="Arial" w:hAnsi="Arial" w:cs="Arial"/>
          <w:sz w:val="26"/>
          <w:szCs w:val="26"/>
        </w:rPr>
        <w:br/>
        <w:t xml:space="preserve">Tehát valóban van bennünk egy elemei, ösztönös vágy erre a mélységre. Elmélyülni, biztonságos környezetben, az igazi </w:t>
      </w:r>
      <w:proofErr w:type="spellStart"/>
      <w:r>
        <w:rPr>
          <w:rFonts w:ascii="Arial" w:hAnsi="Arial" w:cs="Arial"/>
          <w:sz w:val="26"/>
          <w:szCs w:val="26"/>
        </w:rPr>
        <w:t>safe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place</w:t>
      </w:r>
      <w:proofErr w:type="spellEnd"/>
      <w:r>
        <w:rPr>
          <w:rFonts w:ascii="Arial" w:hAnsi="Arial" w:cs="Arial"/>
          <w:sz w:val="26"/>
          <w:szCs w:val="26"/>
        </w:rPr>
        <w:t xml:space="preserve">-ben lenni, és ott </w:t>
      </w:r>
      <w:proofErr w:type="spellStart"/>
      <w:r>
        <w:rPr>
          <w:rFonts w:ascii="Arial" w:hAnsi="Arial" w:cs="Arial"/>
          <w:sz w:val="26"/>
          <w:szCs w:val="26"/>
        </w:rPr>
        <w:t>csenben</w:t>
      </w:r>
      <w:proofErr w:type="spellEnd"/>
      <w:r>
        <w:rPr>
          <w:rFonts w:ascii="Arial" w:hAnsi="Arial" w:cs="Arial"/>
          <w:sz w:val="26"/>
          <w:szCs w:val="26"/>
        </w:rPr>
        <w:t xml:space="preserve"> igazán megélni ezt, igazán odafigyelni, teljesen átadni magam, </w:t>
      </w:r>
      <w:r>
        <w:rPr>
          <w:rFonts w:ascii="Arial" w:hAnsi="Arial" w:cs="Arial"/>
          <w:sz w:val="26"/>
          <w:szCs w:val="26"/>
        </w:rPr>
        <w:lastRenderedPageBreak/>
        <w:t>teljesen benne lenni, nem csak úgy fél lábbal, egy-egy pillanatra.</w:t>
      </w:r>
      <w:r>
        <w:rPr>
          <w:rFonts w:ascii="Arial" w:hAnsi="Arial" w:cs="Arial"/>
          <w:sz w:val="26"/>
          <w:szCs w:val="26"/>
        </w:rPr>
        <w:br/>
        <w:t xml:space="preserve">Mint mikor a strandon csak a lábamat lógatom bele, de nem megyek igazából bele a vízbe. Távol tartom magam az alámerüléstől és csak a partról </w:t>
      </w:r>
      <w:proofErr w:type="spellStart"/>
      <w:r>
        <w:rPr>
          <w:rFonts w:ascii="Arial" w:hAnsi="Arial" w:cs="Arial"/>
          <w:sz w:val="26"/>
          <w:szCs w:val="26"/>
        </w:rPr>
        <w:t>belepacsálok</w:t>
      </w:r>
      <w:proofErr w:type="spellEnd"/>
      <w:r>
        <w:rPr>
          <w:rFonts w:ascii="Arial" w:hAnsi="Arial" w:cs="Arial"/>
          <w:sz w:val="26"/>
          <w:szCs w:val="26"/>
        </w:rPr>
        <w:t xml:space="preserve"> egy kicsit, mert persze azért mégis érzem, hogy szeretném megtapasztalni, de valamiért mégsem merem, mégsem hagyom magamnak igazán.</w:t>
      </w:r>
    </w:p>
    <w:p w14:paraId="0F9F06D9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Meghallgatni az igahirdetést, csak beülni az </w:t>
      </w:r>
      <w:proofErr w:type="spellStart"/>
      <w:r>
        <w:rPr>
          <w:rFonts w:ascii="Arial" w:hAnsi="Arial" w:cs="Arial"/>
          <w:sz w:val="26"/>
          <w:szCs w:val="26"/>
        </w:rPr>
        <w:t>istenitszteletre</w:t>
      </w:r>
      <w:proofErr w:type="spellEnd"/>
      <w:r>
        <w:rPr>
          <w:rFonts w:ascii="Arial" w:hAnsi="Arial" w:cs="Arial"/>
          <w:sz w:val="26"/>
          <w:szCs w:val="26"/>
        </w:rPr>
        <w:t xml:space="preserve">, de valójában nem részt venni, nem belemerülni az Istennel való találkozás mélységébe, csak úgy </w:t>
      </w:r>
      <w:proofErr w:type="spellStart"/>
      <w:r>
        <w:rPr>
          <w:rFonts w:ascii="Arial" w:hAnsi="Arial" w:cs="Arial"/>
          <w:sz w:val="26"/>
          <w:szCs w:val="26"/>
        </w:rPr>
        <w:t>pacsálni</w:t>
      </w:r>
      <w:proofErr w:type="spellEnd"/>
      <w:r>
        <w:rPr>
          <w:rFonts w:ascii="Arial" w:hAnsi="Arial" w:cs="Arial"/>
          <w:sz w:val="26"/>
          <w:szCs w:val="26"/>
        </w:rPr>
        <w:t xml:space="preserve"> egy kicsit a medence szélén, de valójában kívül maradni. Ez ugyanilyen. </w:t>
      </w:r>
      <w:r>
        <w:rPr>
          <w:rFonts w:ascii="Arial" w:hAnsi="Arial" w:cs="Arial"/>
          <w:sz w:val="26"/>
          <w:szCs w:val="26"/>
        </w:rPr>
        <w:br/>
        <w:t xml:space="preserve">Van egy elemi, ösztönös, mélyen bennem élő vágy, hogy bele tudjak merülni </w:t>
      </w:r>
      <w:proofErr w:type="gramStart"/>
      <w:r>
        <w:rPr>
          <w:rFonts w:ascii="Arial" w:hAnsi="Arial" w:cs="Arial"/>
          <w:sz w:val="26"/>
          <w:szCs w:val="26"/>
        </w:rPr>
        <w:t>ebbe</w:t>
      </w:r>
      <w:proofErr w:type="gramEnd"/>
      <w:r>
        <w:rPr>
          <w:rFonts w:ascii="Arial" w:hAnsi="Arial" w:cs="Arial"/>
          <w:sz w:val="26"/>
          <w:szCs w:val="26"/>
        </w:rPr>
        <w:t xml:space="preserve"> a kapcsolatban, a hit mélységébe, de valamiért nem hagyom magamnak, hogy megéljem, hogy igazán belesüllyedjek.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lastRenderedPageBreak/>
        <w:t>Hadd olvassam fel ismét az alapigénk kezdetét: „</w:t>
      </w:r>
      <w:r w:rsidRPr="00DF3087">
        <w:rPr>
          <w:rFonts w:ascii="Arial" w:hAnsi="Arial" w:cs="Arial"/>
          <w:i/>
          <w:iCs/>
          <w:sz w:val="26"/>
          <w:szCs w:val="26"/>
        </w:rPr>
        <w:t>Ó, Isten gazdagságának, bölcsességének és ismeretének mélysége!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– te vágyakozol belemerülni ebbe a mélységbe? </w:t>
      </w:r>
    </w:p>
    <w:p w14:paraId="62D65E4A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Pál apostoltól ez egy igazán megkönnyebbült, örömteli felsóhajtás és hálaadás, de te meg tudod tapasztalni ezt a mélységet, ezt az alámerülést meg tudod engedni magadnak a Szentháromság egy Istennel?</w:t>
      </w:r>
      <w:r>
        <w:rPr>
          <w:rFonts w:ascii="Arial" w:hAnsi="Arial" w:cs="Arial"/>
          <w:sz w:val="26"/>
          <w:szCs w:val="26"/>
        </w:rPr>
        <w:br/>
        <w:t>Te mersz, tudsz, akarsz a mélységébe beleereszkedni ennek a kapcsolatnak, a hitnek?</w:t>
      </w:r>
    </w:p>
    <w:p w14:paraId="54EC2435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Tudom persze, hogy sokan kifejezetten félnek ettől a mélységtől. Van, aki azt mondja, hogy azért, mert nem tud úszni, van, aki azért, mert nem látja rendesen, hogy pontosan mi is van ott a mélységben. De ezek inkább, vagy csak kifogások, vagy olyan alaptalan félelmek, amiket, ha igazán akarnánk, akkor lenne rá mód, hogy leküzdjük. Ugyanígy a hittel, az </w:t>
      </w:r>
      <w:r>
        <w:rPr>
          <w:rFonts w:ascii="Arial" w:hAnsi="Arial" w:cs="Arial"/>
          <w:sz w:val="26"/>
          <w:szCs w:val="26"/>
        </w:rPr>
        <w:lastRenderedPageBreak/>
        <w:t xml:space="preserve">istenkapcsolatunkkal is. Igen, lehet, hogy nem tudsz úszni, azaz nem ismered a kereszténységet, nem ismered Krisztust, de mindaddig csak olcsó kifogás, amíg nem teszel semmit azért, hogy megismerd. </w:t>
      </w:r>
      <w:r>
        <w:rPr>
          <w:rFonts w:ascii="Arial" w:hAnsi="Arial" w:cs="Arial"/>
          <w:sz w:val="26"/>
          <w:szCs w:val="26"/>
        </w:rPr>
        <w:br/>
        <w:t xml:space="preserve">Lehet, hogy félsz a mélység ismeretlenjétől, attól, hogy mivel is szólít meg, talál el téged Isten igéje, hogy mi is van ott a te mélységedben, de van, aki örömmel segít, szeretettel merülne veled, hogy ne félj, hogy ne érezd magad egyedül és bizonytalanul, ahogy </w:t>
      </w:r>
      <w:proofErr w:type="spellStart"/>
      <w:r>
        <w:rPr>
          <w:rFonts w:ascii="Arial" w:hAnsi="Arial" w:cs="Arial"/>
          <w:sz w:val="26"/>
          <w:szCs w:val="26"/>
        </w:rPr>
        <w:t>elkezdesz</w:t>
      </w:r>
      <w:proofErr w:type="spellEnd"/>
      <w:r>
        <w:rPr>
          <w:rFonts w:ascii="Arial" w:hAnsi="Arial" w:cs="Arial"/>
          <w:sz w:val="26"/>
          <w:szCs w:val="26"/>
        </w:rPr>
        <w:t xml:space="preserve"> süllyedni, csak kérned kellene a segítséget!</w:t>
      </w:r>
      <w:r>
        <w:rPr>
          <w:rFonts w:ascii="Arial" w:hAnsi="Arial" w:cs="Arial"/>
          <w:sz w:val="26"/>
          <w:szCs w:val="26"/>
        </w:rPr>
        <w:br/>
        <w:t xml:space="preserve">De nem ezek az igazi akadályok. Az akadályunk a merülésre sokkal inkább a csönd, a békesség, a mélységben levő tisztaság, hogy csak te és az Úr vagytok ott. Ott nincs hová bújni, ott nincs kire mutogatni, ott az én bűneim, fájdalmaim, bizonytalanságaim, akár félelmetes kérdéseim mind-mind hangot kaphatnak, mert </w:t>
      </w:r>
      <w:r>
        <w:rPr>
          <w:rFonts w:ascii="Arial" w:hAnsi="Arial" w:cs="Arial"/>
          <w:sz w:val="26"/>
          <w:szCs w:val="26"/>
        </w:rPr>
        <w:lastRenderedPageBreak/>
        <w:t xml:space="preserve">ott nincs más, ami elnyomná őket. Ott az Isten kegyelme és békessége van és az én békétlenségeim. A mélységben, a lelked mélységében, csendjében ez a két oldal </w:t>
      </w:r>
      <w:proofErr w:type="spellStart"/>
      <w:r>
        <w:rPr>
          <w:rFonts w:ascii="Arial" w:hAnsi="Arial" w:cs="Arial"/>
          <w:sz w:val="26"/>
          <w:szCs w:val="26"/>
        </w:rPr>
        <w:t>kikerülhetelenül</w:t>
      </w:r>
      <w:proofErr w:type="spellEnd"/>
      <w:r>
        <w:rPr>
          <w:rFonts w:ascii="Arial" w:hAnsi="Arial" w:cs="Arial"/>
          <w:sz w:val="26"/>
          <w:szCs w:val="26"/>
        </w:rPr>
        <w:t xml:space="preserve"> találkozik.</w:t>
      </w:r>
    </w:p>
    <w:p w14:paraId="0235F19B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Ez az, amitől sokan félnek, sőt menekülnek. Az ilyen helyre sokszor valóban nem akarunk lemerülni, lesüllyedni, mert tartunk tőle. Nem szörnyektől, hanem önmagunktól, a saját hordozott mélységeinktől.</w:t>
      </w:r>
      <w:r>
        <w:rPr>
          <w:rFonts w:ascii="Arial" w:hAnsi="Arial" w:cs="Arial"/>
          <w:sz w:val="26"/>
          <w:szCs w:val="26"/>
        </w:rPr>
        <w:br/>
        <w:t>De ez nem egy örvénylő mélység, ami leránt, ami magába zár és onnan nem lehet szabadulni! Ez valami egészen más, ez olyan, mint amilyennek Pál apostol leírja: „</w:t>
      </w:r>
      <w:r w:rsidRPr="00DF3087">
        <w:rPr>
          <w:rFonts w:ascii="Arial" w:hAnsi="Arial" w:cs="Arial"/>
          <w:i/>
          <w:iCs/>
          <w:sz w:val="26"/>
          <w:szCs w:val="26"/>
        </w:rPr>
        <w:t>Ó, Isten gazdagságának, bölcsességének és ismeretének mélysége!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br/>
        <w:t xml:space="preserve">Jó példa erre Jónás próféta esete is. Mikor menekülni akar az Isten által rábízott feladattól, elhajózna a messze az ellenkező irányba, aztán végül mégis önként ugrik a vízbe, rábízza </w:t>
      </w:r>
      <w:r>
        <w:rPr>
          <w:rFonts w:ascii="Arial" w:hAnsi="Arial" w:cs="Arial"/>
          <w:sz w:val="26"/>
          <w:szCs w:val="26"/>
        </w:rPr>
        <w:lastRenderedPageBreak/>
        <w:t xml:space="preserve">magát az Úrra, aki a cethallal leviszi szó szerint a mélységbe, de valójában a lényeg, hogy a saját mélységeibe viszi, segíti le őt Isten. </w:t>
      </w:r>
      <w:r>
        <w:rPr>
          <w:rFonts w:ascii="Arial" w:hAnsi="Arial" w:cs="Arial"/>
          <w:sz w:val="26"/>
          <w:szCs w:val="26"/>
        </w:rPr>
        <w:br/>
        <w:t xml:space="preserve">Az, </w:t>
      </w:r>
      <w:proofErr w:type="gramStart"/>
      <w:r>
        <w:rPr>
          <w:rFonts w:ascii="Arial" w:hAnsi="Arial" w:cs="Arial"/>
          <w:sz w:val="26"/>
          <w:szCs w:val="26"/>
        </w:rPr>
        <w:t>hogy,</w:t>
      </w:r>
      <w:proofErr w:type="gramEnd"/>
      <w:r>
        <w:rPr>
          <w:rFonts w:ascii="Arial" w:hAnsi="Arial" w:cs="Arial"/>
          <w:sz w:val="26"/>
          <w:szCs w:val="26"/>
        </w:rPr>
        <w:t xml:space="preserve"> ahogyan olvassuk: a hegyek alapjáig lesüllyed, az arról szól, hogy önmaga legmélyebb, legcsöndesebb lelki alapjáig segít neki Isten lesüllyedni, ezt a pontot segít neki megtalálni.</w:t>
      </w:r>
      <w:r>
        <w:rPr>
          <w:rFonts w:ascii="Arial" w:hAnsi="Arial" w:cs="Arial"/>
          <w:sz w:val="26"/>
          <w:szCs w:val="26"/>
        </w:rPr>
        <w:br/>
        <w:t xml:space="preserve">És valóban, nem egyedül lesz, nem félelmetes szörnnyel, vagy szörny gyomrában lesz, hanem az Ő mennyei Atyjával lesz, ott találkozik Istennel igazán. </w:t>
      </w:r>
      <w:r>
        <w:rPr>
          <w:rFonts w:ascii="Arial" w:hAnsi="Arial" w:cs="Arial"/>
          <w:sz w:val="26"/>
          <w:szCs w:val="26"/>
        </w:rPr>
        <w:br/>
        <w:t xml:space="preserve">Ha már Apák Napja van, hadd hozzam ezt a képet is: olyan ez, mint mikor az édesanya pocakjára odateszi az édesapa a kezét és így először találkozik gyermek és az ő édesapja mondhatni fizikailag. Hanggal és egy távoli, falakon túlról jövő, de megtapasztalható érintéssel. Hát ilyen a mi Isten kapcsolatunk is talán elsőre. A mi mennyei Atyánk hangját, azaz </w:t>
      </w:r>
      <w:r>
        <w:rPr>
          <w:rFonts w:ascii="Arial" w:hAnsi="Arial" w:cs="Arial"/>
          <w:sz w:val="26"/>
          <w:szCs w:val="26"/>
        </w:rPr>
        <w:lastRenderedPageBreak/>
        <w:t xml:space="preserve">az Ő igéjét halljuk és a távolról jövő, de megtapasztalható érintéssel megérezzük az Ő jelenlétét, az Ő gondoskodó szeretetét, az Ő kegyelmét az életünkben. </w:t>
      </w:r>
      <w:r>
        <w:rPr>
          <w:rFonts w:ascii="Arial" w:hAnsi="Arial" w:cs="Arial"/>
          <w:sz w:val="26"/>
          <w:szCs w:val="26"/>
        </w:rPr>
        <w:br/>
        <w:t>Jónásnak, ott a mélységben, ott lenn a nagy „bezártságban”, ott, ami mindenkinek félelmetesnek tűnt, ott lehet végül megtapasztalnia ezt a teljesen felszabadító, megszabadító érzést, az Úr kegyelmét.</w:t>
      </w:r>
      <w:r>
        <w:rPr>
          <w:rFonts w:ascii="Arial" w:hAnsi="Arial" w:cs="Arial"/>
          <w:sz w:val="26"/>
          <w:szCs w:val="26"/>
        </w:rPr>
        <w:br/>
        <w:t>Ott érezte meg, hogy ez az igazi szabadság és erő. Mikor bárhová mehetett a felszínen, mikor eldönthette, hogy jobbra megy, vagy balra fut, akkor csak menekült. Menekült emberektől, menekült Istentől, menekült önmaga elől. Ott fenn, a nagy szabadságban, a félelmek zajában, valójában fogságban volt, és itt lent, a mélységben, ezen csöndes és zárt helyen, végre megtapasztalhatta az Úr szeretetéből fakadó igazi szabadságot és erőt.</w:t>
      </w:r>
    </w:p>
    <w:p w14:paraId="6A826D72" w14:textId="77777777" w:rsidR="00E70859" w:rsidRDefault="00E70859" w:rsidP="00E70859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Ez a mondat, ez a hálaadó és örömteli felsóhajtás: „</w:t>
      </w:r>
      <w:r w:rsidRPr="00DF3087">
        <w:rPr>
          <w:rFonts w:ascii="Arial" w:hAnsi="Arial" w:cs="Arial"/>
          <w:i/>
          <w:iCs/>
          <w:sz w:val="26"/>
          <w:szCs w:val="26"/>
        </w:rPr>
        <w:t>Ó, Isten gazdagságának, bölcsességének és ismeretének mélysége!</w:t>
      </w:r>
      <w:r>
        <w:rPr>
          <w:rFonts w:ascii="Arial" w:hAnsi="Arial" w:cs="Arial"/>
          <w:i/>
          <w:iCs/>
          <w:sz w:val="26"/>
          <w:szCs w:val="26"/>
        </w:rPr>
        <w:t xml:space="preserve">” </w:t>
      </w:r>
      <w:r>
        <w:rPr>
          <w:rFonts w:ascii="Arial" w:hAnsi="Arial" w:cs="Arial"/>
          <w:sz w:val="26"/>
          <w:szCs w:val="26"/>
        </w:rPr>
        <w:t xml:space="preserve">– ez szólhat Pál apostoltól, szólhat a több száz évvel előtte élt Jónástól, vagy a kétezer évvel később élő tőlem és tőled is. Erről a </w:t>
      </w:r>
      <w:proofErr w:type="spellStart"/>
      <w:r>
        <w:rPr>
          <w:rFonts w:ascii="Arial" w:hAnsi="Arial" w:cs="Arial"/>
          <w:sz w:val="26"/>
          <w:szCs w:val="26"/>
        </w:rPr>
        <w:t>rácsodálkoztásról</w:t>
      </w:r>
      <w:proofErr w:type="spellEnd"/>
      <w:r>
        <w:rPr>
          <w:rFonts w:ascii="Arial" w:hAnsi="Arial" w:cs="Arial"/>
          <w:sz w:val="26"/>
          <w:szCs w:val="26"/>
        </w:rPr>
        <w:t>, erről a mélységben való fellélegzésről, erről a megszabadult örömről szól a Szentháromság ünnepe – hogy meghallottam, megtapasztaltam, megismerhettem az egy Istent, az Ő kegyelmét és bizony rádöbbenek, hogy mennyire hálás vagyok Neki, mert ebben a mélységben és magasságban, az Ő szabadító kegyelmében nagyon jó, sőt mindennél jobb élni.</w:t>
      </w:r>
      <w:r>
        <w:rPr>
          <w:rFonts w:ascii="Arial" w:hAnsi="Arial" w:cs="Arial"/>
          <w:sz w:val="26"/>
          <w:szCs w:val="26"/>
        </w:rPr>
        <w:br/>
        <w:t xml:space="preserve">Zárásként, vagy inkább mélyítésként és magasba emelésként még hadd osszam meg </w:t>
      </w:r>
      <w:proofErr w:type="spellStart"/>
      <w:r>
        <w:rPr>
          <w:rFonts w:ascii="Arial" w:hAnsi="Arial" w:cs="Arial"/>
          <w:sz w:val="26"/>
          <w:szCs w:val="26"/>
        </w:rPr>
        <w:t>Lackfi</w:t>
      </w:r>
      <w:proofErr w:type="spellEnd"/>
      <w:r>
        <w:rPr>
          <w:rFonts w:ascii="Arial" w:hAnsi="Arial" w:cs="Arial"/>
          <w:sz w:val="26"/>
          <w:szCs w:val="26"/>
        </w:rPr>
        <w:t xml:space="preserve"> János </w:t>
      </w:r>
      <w:r w:rsidRPr="00FF2AB6">
        <w:rPr>
          <w:rFonts w:ascii="Arial" w:hAnsi="Arial" w:cs="Arial"/>
          <w:i/>
          <w:iCs/>
          <w:sz w:val="26"/>
          <w:szCs w:val="26"/>
        </w:rPr>
        <w:t>Hol kegyelem van, ott kegyelem van</w:t>
      </w:r>
      <w:r>
        <w:rPr>
          <w:rFonts w:ascii="Arial" w:hAnsi="Arial" w:cs="Arial"/>
          <w:sz w:val="26"/>
          <w:szCs w:val="26"/>
        </w:rPr>
        <w:t xml:space="preserve"> című versének részletét – szívem szerint felolvasnám az egészet, de hosszú, úgyhogy </w:t>
      </w:r>
      <w:r>
        <w:rPr>
          <w:rFonts w:ascii="Arial" w:hAnsi="Arial" w:cs="Arial"/>
          <w:sz w:val="26"/>
          <w:szCs w:val="26"/>
        </w:rPr>
        <w:lastRenderedPageBreak/>
        <w:t>inkább otthoni elolvasásra ajánlom csak:</w:t>
      </w:r>
      <w:r>
        <w:rPr>
          <w:rFonts w:ascii="Arial" w:hAnsi="Arial" w:cs="Arial"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Hol kegyelem van, ott kegyelem van,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de nem csak a klastromokban, templomokban, az erre elkülönített rezervátumokban,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hol a hit rézbőrű harcosai ülnek,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arcukon egy izom sem rezdül meg,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hol kegyelem van, a kegyelem ott van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az okozatokban és az ősokokban,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az egymásra tornyozott raklapokban,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>melyek rácsszerkezetként égre merednek, lecsupaszítva DNS-</w:t>
      </w:r>
      <w:proofErr w:type="spellStart"/>
      <w:r w:rsidRPr="00FE4C33">
        <w:rPr>
          <w:rFonts w:ascii="Arial" w:hAnsi="Arial" w:cs="Arial"/>
          <w:i/>
          <w:iCs/>
          <w:sz w:val="26"/>
          <w:szCs w:val="26"/>
        </w:rPr>
        <w:t>mélyi</w:t>
      </w:r>
      <w:proofErr w:type="spellEnd"/>
      <w:r w:rsidRPr="00FE4C33">
        <w:rPr>
          <w:rFonts w:ascii="Arial" w:hAnsi="Arial" w:cs="Arial"/>
          <w:i/>
          <w:iCs/>
          <w:sz w:val="26"/>
          <w:szCs w:val="26"/>
        </w:rPr>
        <w:t xml:space="preserve"> rendet,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kegyelem itt van meg ott van,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ahol világrekordot dobtam,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s ahol az utolsó helyezést elértem,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Istennél ez is aranyérem,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mert nem érdemes van nála s </w:t>
      </w:r>
      <w:proofErr w:type="spellStart"/>
      <w:r w:rsidRPr="00FE4C33">
        <w:rPr>
          <w:rFonts w:ascii="Arial" w:hAnsi="Arial" w:cs="Arial"/>
          <w:i/>
          <w:iCs/>
          <w:sz w:val="26"/>
          <w:szCs w:val="26"/>
        </w:rPr>
        <w:t>érdemetlen</w:t>
      </w:r>
      <w:proofErr w:type="spellEnd"/>
      <w:r w:rsidRPr="00FE4C33">
        <w:rPr>
          <w:rFonts w:ascii="Arial" w:hAnsi="Arial" w:cs="Arial"/>
          <w:i/>
          <w:iCs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kiérdemelhetetlent osztja nagy tételekben. </w:t>
      </w:r>
    </w:p>
    <w:p w14:paraId="28AD99B7" w14:textId="77777777" w:rsidR="00E70859" w:rsidRDefault="00E70859" w:rsidP="00E70859">
      <w:pPr>
        <w:spacing w:line="360" w:lineRule="auto"/>
        <w:rPr>
          <w:rFonts w:ascii="Arial" w:hAnsi="Arial" w:cs="Arial"/>
          <w:sz w:val="26"/>
          <w:szCs w:val="26"/>
        </w:rPr>
      </w:pPr>
      <w:r w:rsidRPr="00FE4C33">
        <w:rPr>
          <w:rFonts w:ascii="Arial" w:hAnsi="Arial" w:cs="Arial"/>
          <w:i/>
          <w:iCs/>
          <w:sz w:val="26"/>
          <w:szCs w:val="26"/>
        </w:rPr>
        <w:t xml:space="preserve">Hol kegyelem van, a kegyelem ott van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tüdőgümő-buborékokban,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minden harapás levegőben,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lastRenderedPageBreak/>
        <w:t xml:space="preserve">mely elodázza a </w:t>
      </w:r>
      <w:proofErr w:type="spellStart"/>
      <w:r w:rsidRPr="00FE4C33">
        <w:rPr>
          <w:rFonts w:ascii="Arial" w:hAnsi="Arial" w:cs="Arial"/>
          <w:i/>
          <w:iCs/>
          <w:sz w:val="26"/>
          <w:szCs w:val="26"/>
        </w:rPr>
        <w:t>végenincs</w:t>
      </w:r>
      <w:proofErr w:type="spellEnd"/>
      <w:r w:rsidRPr="00FE4C33">
        <w:rPr>
          <w:rFonts w:ascii="Arial" w:hAnsi="Arial" w:cs="Arial"/>
          <w:i/>
          <w:iCs/>
          <w:sz w:val="26"/>
          <w:szCs w:val="26"/>
        </w:rPr>
        <w:t xml:space="preserve"> időben légszomjunkat, s csordultig tölt élettel,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jelezve, hogy az a kéz nem engedett el szakadék felett, semmi ágán,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bármi gyáván menekülünk előle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bálna gyomrában, </w:t>
      </w:r>
      <w:proofErr w:type="spellStart"/>
      <w:r w:rsidRPr="00FE4C33">
        <w:rPr>
          <w:rFonts w:ascii="Arial" w:hAnsi="Arial" w:cs="Arial"/>
          <w:i/>
          <w:iCs/>
          <w:sz w:val="26"/>
          <w:szCs w:val="26"/>
        </w:rPr>
        <w:t>ülvén</w:t>
      </w:r>
      <w:proofErr w:type="spellEnd"/>
      <w:r w:rsidRPr="00FE4C33">
        <w:rPr>
          <w:rFonts w:ascii="Arial" w:hAnsi="Arial" w:cs="Arial"/>
          <w:i/>
          <w:iCs/>
          <w:sz w:val="26"/>
          <w:szCs w:val="26"/>
        </w:rPr>
        <w:t xml:space="preserve"> repülőre,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kegyelem ott vár már a reptéren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egy nagy táblával s a mi nevünkkel éppen,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ott van a hátfájásban, gyógytornában,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lépesmézben, a fanyar tormában,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ott az ételben és a koplalásban,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az izgalomban, hogy kedvesemet lássam,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fájdalomban, hogy hányszor nem szerettek, hogy hányszor néztek képnek avagy keretnek, ott a futásban, ott van az úszásban,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a rémülten álmodott fulladásban, </w:t>
      </w:r>
      <w:r>
        <w:rPr>
          <w:rFonts w:ascii="Arial" w:hAnsi="Arial" w:cs="Arial"/>
          <w:i/>
          <w:iCs/>
          <w:sz w:val="26"/>
          <w:szCs w:val="26"/>
        </w:rPr>
        <w:br/>
      </w:r>
      <w:r w:rsidRPr="00FE4C33">
        <w:rPr>
          <w:rFonts w:ascii="Arial" w:hAnsi="Arial" w:cs="Arial"/>
          <w:i/>
          <w:iCs/>
          <w:sz w:val="26"/>
          <w:szCs w:val="26"/>
        </w:rPr>
        <w:t xml:space="preserve">melyből </w:t>
      </w:r>
      <w:r>
        <w:rPr>
          <w:rFonts w:ascii="Arial" w:hAnsi="Arial" w:cs="Arial"/>
          <w:i/>
          <w:iCs/>
          <w:sz w:val="26"/>
          <w:szCs w:val="26"/>
        </w:rPr>
        <w:t>Ő</w:t>
      </w:r>
      <w:r w:rsidRPr="00FE4C33">
        <w:rPr>
          <w:rFonts w:ascii="Arial" w:hAnsi="Arial" w:cs="Arial"/>
          <w:i/>
          <w:iCs/>
          <w:sz w:val="26"/>
          <w:szCs w:val="26"/>
        </w:rPr>
        <w:t xml:space="preserve"> húz ki, </w:t>
      </w:r>
      <w:r>
        <w:rPr>
          <w:rFonts w:ascii="Arial" w:hAnsi="Arial" w:cs="Arial"/>
          <w:i/>
          <w:iCs/>
          <w:sz w:val="26"/>
          <w:szCs w:val="26"/>
        </w:rPr>
        <w:t>Ő</w:t>
      </w:r>
      <w:r w:rsidRPr="00FE4C33">
        <w:rPr>
          <w:rFonts w:ascii="Arial" w:hAnsi="Arial" w:cs="Arial"/>
          <w:i/>
          <w:iCs/>
          <w:sz w:val="26"/>
          <w:szCs w:val="26"/>
        </w:rPr>
        <w:t xml:space="preserve"> ad mesterséges légzést lelkünknek, hisz </w:t>
      </w:r>
      <w:r>
        <w:rPr>
          <w:rFonts w:ascii="Arial" w:hAnsi="Arial" w:cs="Arial"/>
          <w:i/>
          <w:iCs/>
          <w:sz w:val="26"/>
          <w:szCs w:val="26"/>
        </w:rPr>
        <w:t xml:space="preserve">Ő </w:t>
      </w:r>
      <w:r w:rsidRPr="00FE4C33">
        <w:rPr>
          <w:rFonts w:ascii="Arial" w:hAnsi="Arial" w:cs="Arial"/>
          <w:i/>
          <w:iCs/>
          <w:sz w:val="26"/>
          <w:szCs w:val="26"/>
        </w:rPr>
        <w:t>mindenre képes.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B941B5A" w14:textId="26EED028" w:rsidR="00FF2AB6" w:rsidRPr="00E70859" w:rsidRDefault="00E70859" w:rsidP="00E70859">
      <w:pPr>
        <w:spacing w:line="360" w:lineRule="auto"/>
      </w:pPr>
      <w:r>
        <w:rPr>
          <w:rFonts w:ascii="Arial" w:hAnsi="Arial" w:cs="Arial"/>
          <w:sz w:val="26"/>
          <w:szCs w:val="26"/>
        </w:rPr>
        <w:t xml:space="preserve">Szentháromság ünnepén azt kívánom tehát nektek, hogy </w:t>
      </w:r>
      <w:proofErr w:type="spellStart"/>
      <w:r>
        <w:rPr>
          <w:rFonts w:ascii="Arial" w:hAnsi="Arial" w:cs="Arial"/>
          <w:sz w:val="26"/>
          <w:szCs w:val="26"/>
        </w:rPr>
        <w:t>éljtek</w:t>
      </w:r>
      <w:proofErr w:type="spellEnd"/>
      <w:r>
        <w:rPr>
          <w:rFonts w:ascii="Arial" w:hAnsi="Arial" w:cs="Arial"/>
          <w:sz w:val="26"/>
          <w:szCs w:val="26"/>
        </w:rPr>
        <w:t xml:space="preserve"> meg, tapasztaljátok meg ezt </w:t>
      </w:r>
      <w:r>
        <w:rPr>
          <w:rFonts w:ascii="Arial" w:hAnsi="Arial" w:cs="Arial"/>
          <w:sz w:val="26"/>
          <w:szCs w:val="26"/>
        </w:rPr>
        <w:lastRenderedPageBreak/>
        <w:t>a kegyelmet és ismerjétek meg így az istenkapcsolatotok, a hitetek mélységét és az egy Isten magasságait! Ámen</w:t>
      </w:r>
    </w:p>
    <w:sectPr w:rsidR="00FF2AB6" w:rsidRPr="00E70859" w:rsidSect="00DF3087">
      <w:footerReference w:type="default" r:id="rId7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6C67" w14:textId="77777777" w:rsidR="00375306" w:rsidRDefault="00375306" w:rsidP="00E840C4">
      <w:pPr>
        <w:spacing w:after="0" w:line="240" w:lineRule="auto"/>
      </w:pPr>
      <w:r>
        <w:separator/>
      </w:r>
    </w:p>
  </w:endnote>
  <w:endnote w:type="continuationSeparator" w:id="0">
    <w:p w14:paraId="1948D722" w14:textId="77777777" w:rsidR="00375306" w:rsidRDefault="00375306" w:rsidP="00E8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962238"/>
      <w:docPartObj>
        <w:docPartGallery w:val="Page Numbers (Bottom of Page)"/>
        <w:docPartUnique/>
      </w:docPartObj>
    </w:sdtPr>
    <w:sdtContent>
      <w:p w14:paraId="54A369BF" w14:textId="14EE3AB5" w:rsidR="00E840C4" w:rsidRDefault="00E840C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EF13" w14:textId="77777777" w:rsidR="00E840C4" w:rsidRDefault="00E840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2B2F" w14:textId="77777777" w:rsidR="00375306" w:rsidRDefault="00375306" w:rsidP="00E840C4">
      <w:pPr>
        <w:spacing w:after="0" w:line="240" w:lineRule="auto"/>
      </w:pPr>
      <w:r>
        <w:separator/>
      </w:r>
    </w:p>
  </w:footnote>
  <w:footnote w:type="continuationSeparator" w:id="0">
    <w:p w14:paraId="10581B5D" w14:textId="77777777" w:rsidR="00375306" w:rsidRDefault="00375306" w:rsidP="00E8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7"/>
    <w:rsid w:val="00182973"/>
    <w:rsid w:val="00191532"/>
    <w:rsid w:val="00375306"/>
    <w:rsid w:val="003D5491"/>
    <w:rsid w:val="005B1D92"/>
    <w:rsid w:val="008F7ABF"/>
    <w:rsid w:val="00B7359E"/>
    <w:rsid w:val="00D51A11"/>
    <w:rsid w:val="00DF3087"/>
    <w:rsid w:val="00E70859"/>
    <w:rsid w:val="00E840C4"/>
    <w:rsid w:val="00FE4C33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B152"/>
  <w15:chartTrackingRefBased/>
  <w15:docId w15:val="{0A0A7668-DCF9-4F27-ABB9-2E9DD15C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859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30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30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30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30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30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30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30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30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30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308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308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30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30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30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30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F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30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F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308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F30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308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F308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308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308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F308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F308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40C4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840C4"/>
  </w:style>
  <w:style w:type="paragraph" w:styleId="llb">
    <w:name w:val="footer"/>
    <w:basedOn w:val="Norml"/>
    <w:link w:val="llbChar"/>
    <w:uiPriority w:val="99"/>
    <w:unhideWhenUsed/>
    <w:rsid w:val="00E840C4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8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733A-0FB5-48A2-8B90-8A5C3B7A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1326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dcterms:created xsi:type="dcterms:W3CDTF">2025-06-14T07:07:00Z</dcterms:created>
  <dcterms:modified xsi:type="dcterms:W3CDTF">2025-06-15T13:26:00Z</dcterms:modified>
</cp:coreProperties>
</file>