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349C" w14:textId="77777777" w:rsidR="006F1A08" w:rsidRPr="000A048C" w:rsidRDefault="006F1A08" w:rsidP="006F1A08">
      <w:pPr>
        <w:spacing w:line="360" w:lineRule="auto"/>
        <w:rPr>
          <w:rFonts w:ascii="Arial" w:hAnsi="Arial" w:cs="Arial"/>
          <w:sz w:val="26"/>
          <w:szCs w:val="26"/>
        </w:rPr>
      </w:pPr>
      <w:r w:rsidRPr="000A048C">
        <w:rPr>
          <w:rFonts w:ascii="Arial" w:hAnsi="Arial" w:cs="Arial"/>
          <w:sz w:val="26"/>
          <w:szCs w:val="26"/>
        </w:rPr>
        <w:t>Kegyelem nektek és békesség Istentől, a mi Atyánktól és az Úr Jézus Krisztustól! Ámen</w:t>
      </w:r>
    </w:p>
    <w:p w14:paraId="724D03D5" w14:textId="77777777" w:rsidR="006F1A08" w:rsidRPr="00F32BDA" w:rsidRDefault="006F1A08" w:rsidP="006F1A08">
      <w:pPr>
        <w:spacing w:line="360" w:lineRule="auto"/>
        <w:rPr>
          <w:rFonts w:ascii="Arial" w:hAnsi="Arial" w:cs="Arial"/>
          <w:i/>
          <w:iCs/>
          <w:sz w:val="26"/>
          <w:szCs w:val="26"/>
        </w:rPr>
      </w:pPr>
      <w:proofErr w:type="spellStart"/>
      <w:r w:rsidRPr="000A048C">
        <w:rPr>
          <w:rFonts w:ascii="Arial" w:hAnsi="Arial" w:cs="Arial"/>
          <w:sz w:val="26"/>
          <w:szCs w:val="26"/>
          <w:u w:val="single"/>
        </w:rPr>
        <w:t>Ézs</w:t>
      </w:r>
      <w:proofErr w:type="spellEnd"/>
      <w:r w:rsidRPr="000A048C">
        <w:rPr>
          <w:rFonts w:ascii="Arial" w:hAnsi="Arial" w:cs="Arial"/>
          <w:sz w:val="26"/>
          <w:szCs w:val="26"/>
          <w:u w:val="single"/>
        </w:rPr>
        <w:t xml:space="preserve"> 12, 1-6</w:t>
      </w:r>
      <w:r w:rsidRPr="000A048C">
        <w:rPr>
          <w:rFonts w:ascii="Arial" w:hAnsi="Arial" w:cs="Arial"/>
          <w:sz w:val="26"/>
          <w:szCs w:val="26"/>
        </w:rPr>
        <w:br/>
      </w:r>
      <w:r w:rsidRPr="00F32BDA">
        <w:rPr>
          <w:rFonts w:ascii="Arial" w:hAnsi="Arial" w:cs="Arial"/>
          <w:i/>
          <w:iCs/>
          <w:sz w:val="26"/>
          <w:szCs w:val="26"/>
        </w:rPr>
        <w:t>Azon a napon ezt fogod mondani: Hálát adok neked, Uram, mert bár haragudtál rám, elmúlt a haragod, és megvigasztaltál. </w:t>
      </w:r>
      <w:r w:rsidRPr="00F32BDA">
        <w:rPr>
          <w:rFonts w:ascii="Arial" w:hAnsi="Arial" w:cs="Arial"/>
          <w:i/>
          <w:iCs/>
          <w:sz w:val="26"/>
          <w:szCs w:val="26"/>
          <w:vertAlign w:val="superscript"/>
        </w:rPr>
        <w:t>2</w:t>
      </w:r>
      <w:r w:rsidRPr="00F32BDA">
        <w:rPr>
          <w:rFonts w:ascii="Arial" w:hAnsi="Arial" w:cs="Arial"/>
          <w:i/>
          <w:iCs/>
          <w:sz w:val="26"/>
          <w:szCs w:val="26"/>
        </w:rPr>
        <w:t>Íme, Isten az én szabadítóm, bízom és nem rettegek, mert erőm és énekem az Úr, megszabadított engem. </w:t>
      </w:r>
      <w:r w:rsidRPr="00F32BDA">
        <w:rPr>
          <w:rFonts w:ascii="Arial" w:hAnsi="Arial" w:cs="Arial"/>
          <w:i/>
          <w:iCs/>
          <w:sz w:val="26"/>
          <w:szCs w:val="26"/>
          <w:vertAlign w:val="superscript"/>
        </w:rPr>
        <w:t>3</w:t>
      </w:r>
      <w:r w:rsidRPr="00F32BDA">
        <w:rPr>
          <w:rFonts w:ascii="Arial" w:hAnsi="Arial" w:cs="Arial"/>
          <w:i/>
          <w:iCs/>
          <w:sz w:val="26"/>
          <w:szCs w:val="26"/>
        </w:rPr>
        <w:t>Örvendezve fogtok vizet merni a szabadulás forrásából. </w:t>
      </w:r>
      <w:r w:rsidRPr="00F32BDA">
        <w:rPr>
          <w:rFonts w:ascii="Arial" w:hAnsi="Arial" w:cs="Arial"/>
          <w:i/>
          <w:iCs/>
          <w:sz w:val="26"/>
          <w:szCs w:val="26"/>
          <w:vertAlign w:val="superscript"/>
        </w:rPr>
        <w:t>4</w:t>
      </w:r>
      <w:r w:rsidRPr="00F32BDA">
        <w:rPr>
          <w:rFonts w:ascii="Arial" w:hAnsi="Arial" w:cs="Arial"/>
          <w:i/>
          <w:iCs/>
          <w:sz w:val="26"/>
          <w:szCs w:val="26"/>
        </w:rPr>
        <w:t>Azon a napon ezt fogjátok mondani: Adjatok hálát az Úrnak, hirdessétek nevét! Adjátok tudtára nagy tetteit a nemzeteknek! Emlékeztessétek őket, hogy magasztos az ő neve!</w:t>
      </w:r>
      <w:r w:rsidRPr="00F32BDA">
        <w:rPr>
          <w:rFonts w:ascii="Arial" w:hAnsi="Arial" w:cs="Arial"/>
          <w:i/>
          <w:iCs/>
          <w:sz w:val="26"/>
          <w:szCs w:val="26"/>
          <w:vertAlign w:val="superscript"/>
        </w:rPr>
        <w:t xml:space="preserve"> 5</w:t>
      </w:r>
      <w:r w:rsidRPr="00F32BDA">
        <w:rPr>
          <w:rFonts w:ascii="Arial" w:hAnsi="Arial" w:cs="Arial"/>
          <w:i/>
          <w:iCs/>
          <w:sz w:val="26"/>
          <w:szCs w:val="26"/>
        </w:rPr>
        <w:t>Énekeljetek az Úrnak, mert fenséges tetteket vitt véghez, hadd tudja meg ezt az egész föld! </w:t>
      </w:r>
      <w:r w:rsidRPr="00F32BDA">
        <w:rPr>
          <w:rFonts w:ascii="Arial" w:hAnsi="Arial" w:cs="Arial"/>
          <w:i/>
          <w:iCs/>
          <w:sz w:val="26"/>
          <w:szCs w:val="26"/>
          <w:vertAlign w:val="superscript"/>
        </w:rPr>
        <w:t>6</w:t>
      </w:r>
      <w:r w:rsidRPr="00F32BDA">
        <w:rPr>
          <w:rFonts w:ascii="Arial" w:hAnsi="Arial" w:cs="Arial"/>
          <w:i/>
          <w:iCs/>
          <w:sz w:val="26"/>
          <w:szCs w:val="26"/>
        </w:rPr>
        <w:t xml:space="preserve">Kiálts és ujjongj, </w:t>
      </w:r>
      <w:proofErr w:type="spellStart"/>
      <w:r w:rsidRPr="00F32BDA">
        <w:rPr>
          <w:rFonts w:ascii="Arial" w:hAnsi="Arial" w:cs="Arial"/>
          <w:i/>
          <w:iCs/>
          <w:sz w:val="26"/>
          <w:szCs w:val="26"/>
        </w:rPr>
        <w:t>Sion</w:t>
      </w:r>
      <w:proofErr w:type="spellEnd"/>
      <w:r w:rsidRPr="00F32BDA">
        <w:rPr>
          <w:rFonts w:ascii="Arial" w:hAnsi="Arial" w:cs="Arial"/>
          <w:i/>
          <w:iCs/>
          <w:sz w:val="26"/>
          <w:szCs w:val="26"/>
        </w:rPr>
        <w:t xml:space="preserve"> lakója, mert nagy közöttetek Izráel Szentje!</w:t>
      </w:r>
    </w:p>
    <w:p w14:paraId="0F99074E" w14:textId="77777777" w:rsidR="006F1A08" w:rsidRDefault="006F1A08" w:rsidP="006F1A08">
      <w:pPr>
        <w:spacing w:line="360" w:lineRule="auto"/>
        <w:rPr>
          <w:rFonts w:ascii="Arial" w:hAnsi="Arial" w:cs="Arial"/>
          <w:sz w:val="26"/>
          <w:szCs w:val="26"/>
        </w:rPr>
      </w:pPr>
      <w:r>
        <w:rPr>
          <w:rFonts w:ascii="Arial" w:hAnsi="Arial" w:cs="Arial"/>
          <w:sz w:val="26"/>
          <w:szCs w:val="26"/>
        </w:rPr>
        <w:t>Krisztus énekéra szabad Gyülekezet!</w:t>
      </w:r>
    </w:p>
    <w:p w14:paraId="7CB9F7CD" w14:textId="77777777" w:rsidR="006F1A08" w:rsidRDefault="006F1A08" w:rsidP="006F1A08">
      <w:pPr>
        <w:spacing w:line="360" w:lineRule="auto"/>
        <w:rPr>
          <w:rFonts w:ascii="Arial" w:hAnsi="Arial" w:cs="Arial"/>
          <w:sz w:val="26"/>
          <w:szCs w:val="26"/>
        </w:rPr>
      </w:pPr>
      <w:r>
        <w:rPr>
          <w:rFonts w:ascii="Arial" w:hAnsi="Arial" w:cs="Arial"/>
          <w:sz w:val="26"/>
          <w:szCs w:val="26"/>
        </w:rPr>
        <w:lastRenderedPageBreak/>
        <w:t xml:space="preserve">Olvasva a hét elején, és ízlelgetve ezt az igét, szép lassan egyre inkább </w:t>
      </w:r>
      <w:proofErr w:type="spellStart"/>
      <w:r>
        <w:rPr>
          <w:rFonts w:ascii="Arial" w:hAnsi="Arial" w:cs="Arial"/>
          <w:sz w:val="26"/>
          <w:szCs w:val="26"/>
        </w:rPr>
        <w:t>összekapcsolódott</w:t>
      </w:r>
      <w:proofErr w:type="spellEnd"/>
      <w:r>
        <w:rPr>
          <w:rFonts w:ascii="Arial" w:hAnsi="Arial" w:cs="Arial"/>
          <w:sz w:val="26"/>
          <w:szCs w:val="26"/>
        </w:rPr>
        <w:t xml:space="preserve"> egy ismert dallal a számomra, méghozzá Molnár Ferenc </w:t>
      </w:r>
      <w:proofErr w:type="spellStart"/>
      <w:r>
        <w:rPr>
          <w:rFonts w:ascii="Arial" w:hAnsi="Arial" w:cs="Arial"/>
          <w:sz w:val="26"/>
          <w:szCs w:val="26"/>
        </w:rPr>
        <w:t>Caramel</w:t>
      </w:r>
      <w:proofErr w:type="spellEnd"/>
      <w:r>
        <w:rPr>
          <w:rFonts w:ascii="Arial" w:hAnsi="Arial" w:cs="Arial"/>
          <w:sz w:val="26"/>
          <w:szCs w:val="26"/>
        </w:rPr>
        <w:t xml:space="preserve"> – Szállok a dallal című szerzeményével. Talán mindenki hallotta már, de hadd játszam most le itt </w:t>
      </w:r>
      <w:proofErr w:type="spellStart"/>
      <w:r>
        <w:rPr>
          <w:rFonts w:ascii="Arial" w:hAnsi="Arial" w:cs="Arial"/>
          <w:sz w:val="26"/>
          <w:szCs w:val="26"/>
        </w:rPr>
        <w:t>Cantate</w:t>
      </w:r>
      <w:proofErr w:type="spellEnd"/>
      <w:r>
        <w:rPr>
          <w:rFonts w:ascii="Arial" w:hAnsi="Arial" w:cs="Arial"/>
          <w:sz w:val="26"/>
          <w:szCs w:val="26"/>
        </w:rPr>
        <w:t xml:space="preserve">, az éneklés vasárnapján, csak az első felét: </w:t>
      </w:r>
      <w:r>
        <w:rPr>
          <w:rFonts w:ascii="Arial" w:hAnsi="Arial" w:cs="Arial"/>
          <w:sz w:val="26"/>
          <w:szCs w:val="26"/>
        </w:rPr>
        <w:br/>
      </w:r>
      <w:hyperlink r:id="rId6" w:history="1">
        <w:r w:rsidRPr="00733E59">
          <w:rPr>
            <w:rStyle w:val="Hiperhivatkozs"/>
            <w:rFonts w:ascii="Arial" w:hAnsi="Arial" w:cs="Arial"/>
            <w:sz w:val="26"/>
            <w:szCs w:val="26"/>
          </w:rPr>
          <w:t>https://www.youtube.com/watch?v=uOKqv65nYmc</w:t>
        </w:r>
      </w:hyperlink>
      <w:r>
        <w:rPr>
          <w:rFonts w:ascii="Arial" w:hAnsi="Arial" w:cs="Arial"/>
          <w:sz w:val="26"/>
          <w:szCs w:val="26"/>
        </w:rPr>
        <w:t xml:space="preserve">  (- 1:44-ig)</w:t>
      </w:r>
      <w:r>
        <w:rPr>
          <w:rFonts w:ascii="Arial" w:hAnsi="Arial" w:cs="Arial"/>
          <w:sz w:val="26"/>
          <w:szCs w:val="26"/>
        </w:rPr>
        <w:br/>
      </w:r>
    </w:p>
    <w:p w14:paraId="056463B8" w14:textId="77777777" w:rsidR="006F1A08" w:rsidRDefault="006F1A08" w:rsidP="006F1A08">
      <w:pPr>
        <w:spacing w:line="360" w:lineRule="auto"/>
        <w:rPr>
          <w:rFonts w:ascii="Arial" w:hAnsi="Arial" w:cs="Arial"/>
          <w:sz w:val="26"/>
          <w:szCs w:val="26"/>
        </w:rPr>
      </w:pPr>
      <w:r>
        <w:rPr>
          <w:rFonts w:ascii="Arial" w:hAnsi="Arial" w:cs="Arial"/>
          <w:sz w:val="26"/>
          <w:szCs w:val="26"/>
        </w:rPr>
        <w:t>„</w:t>
      </w:r>
      <w:r w:rsidRPr="00620FC0">
        <w:rPr>
          <w:rFonts w:ascii="Arial" w:hAnsi="Arial" w:cs="Arial"/>
          <w:sz w:val="26"/>
          <w:szCs w:val="26"/>
        </w:rPr>
        <w:t>én is szállok e dallal, magasan repülök most feléd</w:t>
      </w:r>
      <w:r>
        <w:rPr>
          <w:rFonts w:ascii="Arial" w:hAnsi="Arial" w:cs="Arial"/>
          <w:sz w:val="26"/>
          <w:szCs w:val="26"/>
        </w:rPr>
        <w:t xml:space="preserve">” – szólt a hallott ének szövegében, az igében pedig azt olvastuk: </w:t>
      </w:r>
      <w:r w:rsidRPr="00620FC0">
        <w:rPr>
          <w:rFonts w:ascii="Arial" w:hAnsi="Arial" w:cs="Arial"/>
          <w:i/>
          <w:iCs/>
          <w:sz w:val="26"/>
          <w:szCs w:val="26"/>
        </w:rPr>
        <w:t>„</w:t>
      </w:r>
      <w:r w:rsidRPr="00620FC0">
        <w:rPr>
          <w:rFonts w:ascii="Arial" w:hAnsi="Arial" w:cs="Arial"/>
          <w:i/>
          <w:iCs/>
          <w:sz w:val="26"/>
          <w:szCs w:val="26"/>
          <w:vertAlign w:val="superscript"/>
        </w:rPr>
        <w:t>5</w:t>
      </w:r>
      <w:r w:rsidRPr="00620FC0">
        <w:rPr>
          <w:rFonts w:ascii="Arial" w:hAnsi="Arial" w:cs="Arial"/>
          <w:i/>
          <w:iCs/>
          <w:sz w:val="26"/>
          <w:szCs w:val="26"/>
        </w:rPr>
        <w:t>Énekeljetek az Úrnak, mert fenséges tetteket vitt véghez, hadd tudja meg ezt az egész föld! </w:t>
      </w:r>
      <w:r w:rsidRPr="00620FC0">
        <w:rPr>
          <w:rFonts w:ascii="Arial" w:hAnsi="Arial" w:cs="Arial"/>
          <w:i/>
          <w:iCs/>
          <w:sz w:val="26"/>
          <w:szCs w:val="26"/>
          <w:vertAlign w:val="superscript"/>
        </w:rPr>
        <w:t>6</w:t>
      </w:r>
      <w:r w:rsidRPr="00620FC0">
        <w:rPr>
          <w:rFonts w:ascii="Arial" w:hAnsi="Arial" w:cs="Arial"/>
          <w:i/>
          <w:iCs/>
          <w:sz w:val="26"/>
          <w:szCs w:val="26"/>
        </w:rPr>
        <w:t xml:space="preserve">Kiálts és ujjongj, </w:t>
      </w:r>
      <w:proofErr w:type="spellStart"/>
      <w:r w:rsidRPr="00620FC0">
        <w:rPr>
          <w:rFonts w:ascii="Arial" w:hAnsi="Arial" w:cs="Arial"/>
          <w:i/>
          <w:iCs/>
          <w:sz w:val="26"/>
          <w:szCs w:val="26"/>
        </w:rPr>
        <w:t>Sion</w:t>
      </w:r>
      <w:proofErr w:type="spellEnd"/>
      <w:r w:rsidRPr="00620FC0">
        <w:rPr>
          <w:rFonts w:ascii="Arial" w:hAnsi="Arial" w:cs="Arial"/>
          <w:i/>
          <w:iCs/>
          <w:sz w:val="26"/>
          <w:szCs w:val="26"/>
        </w:rPr>
        <w:t xml:space="preserve"> lakója”</w:t>
      </w:r>
      <w:r>
        <w:rPr>
          <w:rFonts w:ascii="Arial" w:hAnsi="Arial" w:cs="Arial"/>
          <w:sz w:val="26"/>
          <w:szCs w:val="26"/>
        </w:rPr>
        <w:t>.</w:t>
      </w:r>
      <w:r>
        <w:rPr>
          <w:rFonts w:ascii="Arial" w:hAnsi="Arial" w:cs="Arial"/>
          <w:sz w:val="26"/>
          <w:szCs w:val="26"/>
        </w:rPr>
        <w:br/>
        <w:t xml:space="preserve">Valahogy úgy mélyen összecseng bennem ez a két megközelítés: szállni szabadon a dal, az ének örömével és hálát adva, ujjongva énekelni az Úr szabadításáról. </w:t>
      </w:r>
      <w:r>
        <w:rPr>
          <w:rFonts w:ascii="Arial" w:hAnsi="Arial" w:cs="Arial"/>
          <w:sz w:val="26"/>
          <w:szCs w:val="26"/>
        </w:rPr>
        <w:br/>
      </w:r>
      <w:r>
        <w:rPr>
          <w:rFonts w:ascii="Arial" w:hAnsi="Arial" w:cs="Arial"/>
          <w:sz w:val="26"/>
          <w:szCs w:val="26"/>
        </w:rPr>
        <w:lastRenderedPageBreak/>
        <w:t>Biztos, hogy nem csak bennem csendül össze ez a két gondolat, illetve érzés, hiszen már a Bibliában is hány és hány helyen olvassuk, hogy nem csöndes hálaimát mormolnak el a szakálluk alatt, hanem férfiak és nők, idősek és fiatalok külön-külön is és egységben is öröméneket énekelnek. Nem azért mert kell, vagy mert így illik, hanem mert elő tör belőlük ez az öröm, a hála éneke és nem is tudják magukban tartani, ki kell énekelni magukból, harsogva, közös dallamot és ütemet találni a szinte szavakba se önthető örömnek.</w:t>
      </w:r>
      <w:r>
        <w:rPr>
          <w:rFonts w:ascii="Arial" w:hAnsi="Arial" w:cs="Arial"/>
          <w:sz w:val="26"/>
          <w:szCs w:val="26"/>
        </w:rPr>
        <w:br/>
        <w:t xml:space="preserve">Hát a húsvéti örömhírnek, az evangéliumnak valahogy így kellene élőnek maradnia a mi életünkben is. Úgy, hogy nem azt méricskéljük, hogy alkalmas-e az idő, a helyszín, vagy a hangunk, hogy hangosan kimondjuk, hogy énekeljük, hanem élő, sőt elhallgathatatlan módon szólnia kell a </w:t>
      </w:r>
      <w:proofErr w:type="spellStart"/>
      <w:r>
        <w:rPr>
          <w:rFonts w:ascii="Arial" w:hAnsi="Arial" w:cs="Arial"/>
          <w:sz w:val="26"/>
          <w:szCs w:val="26"/>
        </w:rPr>
        <w:t>szánkból</w:t>
      </w:r>
      <w:proofErr w:type="spellEnd"/>
      <w:r>
        <w:rPr>
          <w:rFonts w:ascii="Arial" w:hAnsi="Arial" w:cs="Arial"/>
          <w:sz w:val="26"/>
          <w:szCs w:val="26"/>
        </w:rPr>
        <w:t xml:space="preserve">, sőt mélyebbről, de nem is a tüdőnk, hanem szívünk </w:t>
      </w:r>
      <w:r>
        <w:rPr>
          <w:rFonts w:ascii="Arial" w:hAnsi="Arial" w:cs="Arial"/>
          <w:sz w:val="26"/>
          <w:szCs w:val="26"/>
        </w:rPr>
        <w:lastRenderedPageBreak/>
        <w:t xml:space="preserve">legmélyéről. </w:t>
      </w:r>
      <w:r>
        <w:rPr>
          <w:rFonts w:ascii="Arial" w:hAnsi="Arial" w:cs="Arial"/>
          <w:sz w:val="26"/>
          <w:szCs w:val="26"/>
        </w:rPr>
        <w:br/>
        <w:t xml:space="preserve">Sokszor azt hisszük, hogy kérdés, hogy szólhatunk-e, sőt még meg is csavarjuk egy kicsit és azzal védjük a hallgatásunkat, hogy van-e jogunk egyáltalán szólni? És mi a vége ennek? </w:t>
      </w:r>
      <w:r>
        <w:rPr>
          <w:rFonts w:ascii="Arial" w:hAnsi="Arial" w:cs="Arial"/>
          <w:sz w:val="26"/>
          <w:szCs w:val="26"/>
        </w:rPr>
        <w:br/>
        <w:t xml:space="preserve">Az, hogy bár ellenkezik a bennünk feszülő örömmel és hálaadással, de lenyeljük inkább és elhallgatjuk. Nem merünk szabadon szállni a dallal, az Úr kegyelmének az örömével. </w:t>
      </w:r>
      <w:r>
        <w:rPr>
          <w:rFonts w:ascii="Arial" w:hAnsi="Arial" w:cs="Arial"/>
          <w:sz w:val="26"/>
          <w:szCs w:val="26"/>
        </w:rPr>
        <w:br/>
        <w:t>Nem csak a sajtószabadság lehet kérdéssé, hanem a mi szabadságunk, annak a szabadsága, hogy a keresztény ember meg meri, meg akarja-e igazán élni a krisztusi öröm szabadságát?</w:t>
      </w:r>
      <w:r>
        <w:rPr>
          <w:rFonts w:ascii="Arial" w:hAnsi="Arial" w:cs="Arial"/>
          <w:sz w:val="26"/>
          <w:szCs w:val="26"/>
        </w:rPr>
        <w:br/>
        <w:t xml:space="preserve">És máris, ahogy elveszítjük ezt a teremtettségünknél, megváltottságunknál fogva alapvetően bennünk élő kapcsolatot Istennel, ennek felszabadult ujjongását, akkor persze azonnal ott kezd </w:t>
      </w:r>
      <w:proofErr w:type="spellStart"/>
      <w:r>
        <w:rPr>
          <w:rFonts w:ascii="Arial" w:hAnsi="Arial" w:cs="Arial"/>
          <w:sz w:val="26"/>
          <w:szCs w:val="26"/>
        </w:rPr>
        <w:t>fogalmazódni</w:t>
      </w:r>
      <w:proofErr w:type="spellEnd"/>
      <w:r>
        <w:rPr>
          <w:rFonts w:ascii="Arial" w:hAnsi="Arial" w:cs="Arial"/>
          <w:sz w:val="26"/>
          <w:szCs w:val="26"/>
        </w:rPr>
        <w:t xml:space="preserve"> bennünk a </w:t>
      </w:r>
      <w:r>
        <w:rPr>
          <w:rFonts w:ascii="Arial" w:hAnsi="Arial" w:cs="Arial"/>
          <w:sz w:val="26"/>
          <w:szCs w:val="26"/>
        </w:rPr>
        <w:lastRenderedPageBreak/>
        <w:t xml:space="preserve">kétség, az értetlenkedő kérdés: hogyan szállhatnék én a dallal? Hogyan? </w:t>
      </w:r>
      <w:r>
        <w:rPr>
          <w:rFonts w:ascii="Arial" w:hAnsi="Arial" w:cs="Arial"/>
          <w:sz w:val="26"/>
          <w:szCs w:val="26"/>
        </w:rPr>
        <w:br/>
        <w:t>Hiszen mindenhol csak a kötöttségeimet, az elvárásokat, a végtelen szabályok és következmények felelősségét látom.</w:t>
      </w:r>
      <w:r>
        <w:rPr>
          <w:rFonts w:ascii="Arial" w:hAnsi="Arial" w:cs="Arial"/>
          <w:sz w:val="26"/>
          <w:szCs w:val="26"/>
        </w:rPr>
        <w:br/>
        <w:t xml:space="preserve">És igen végül, se ének, se hang, se öröm nem maradnak. </w:t>
      </w:r>
      <w:proofErr w:type="gramStart"/>
      <w:r>
        <w:rPr>
          <w:rFonts w:ascii="Arial" w:hAnsi="Arial" w:cs="Arial"/>
          <w:sz w:val="26"/>
          <w:szCs w:val="26"/>
        </w:rPr>
        <w:t>És,</w:t>
      </w:r>
      <w:proofErr w:type="gramEnd"/>
      <w:r>
        <w:rPr>
          <w:rFonts w:ascii="Arial" w:hAnsi="Arial" w:cs="Arial"/>
          <w:sz w:val="26"/>
          <w:szCs w:val="26"/>
        </w:rPr>
        <w:t xml:space="preserve"> így nem csak a gyülekezet, hanem mi magunk fogyunk el, hiszen megengedjük, hogy ami alapvetően meghatározna, amiben jó élni, abból egyre kevesebb és kevesebb legyen bennem. De akkor mi marad? Mi marad, ha az örömöt, az Isten szeretetére megcsendülő éneket hagyod elveszni az életedből?</w:t>
      </w:r>
      <w:r>
        <w:rPr>
          <w:rFonts w:ascii="Arial" w:hAnsi="Arial" w:cs="Arial"/>
          <w:sz w:val="26"/>
          <w:szCs w:val="26"/>
        </w:rPr>
        <w:br/>
        <w:t xml:space="preserve">Hát morgás, elégedetlenség, irigység, félelem, gyűlölködés, akkor ezek a hangok maradnak ott benned is és mivel nincs más, aminek engeded, hogy megszólaljon, hát végül csak ezek lesznek hallhatóak tőled is. De mindez nem törvényszerű, sőt, épp, hogy a természetünk, az </w:t>
      </w:r>
      <w:proofErr w:type="spellStart"/>
      <w:r>
        <w:rPr>
          <w:rFonts w:ascii="Arial" w:hAnsi="Arial" w:cs="Arial"/>
          <w:sz w:val="26"/>
          <w:szCs w:val="26"/>
        </w:rPr>
        <w:lastRenderedPageBreak/>
        <w:t>istenképűségünk</w:t>
      </w:r>
      <w:proofErr w:type="spellEnd"/>
      <w:r>
        <w:rPr>
          <w:rFonts w:ascii="Arial" w:hAnsi="Arial" w:cs="Arial"/>
          <w:sz w:val="26"/>
          <w:szCs w:val="26"/>
        </w:rPr>
        <w:t xml:space="preserve"> ellen van, épp ezért érezzük is, hogy rossz így élni, hogy valójában nem ilyen hangokkal telt életet akarunk.</w:t>
      </w:r>
    </w:p>
    <w:p w14:paraId="77524136" w14:textId="77777777" w:rsidR="006F1A08" w:rsidRDefault="006F1A08" w:rsidP="006F1A08">
      <w:pPr>
        <w:spacing w:line="360" w:lineRule="auto"/>
        <w:rPr>
          <w:rFonts w:ascii="Arial" w:hAnsi="Arial" w:cs="Arial"/>
          <w:sz w:val="26"/>
          <w:szCs w:val="26"/>
        </w:rPr>
      </w:pPr>
      <w:r>
        <w:rPr>
          <w:rFonts w:ascii="Arial" w:hAnsi="Arial" w:cs="Arial"/>
          <w:sz w:val="26"/>
          <w:szCs w:val="26"/>
        </w:rPr>
        <w:t>És valóban, jól tudjuk ezt kisgyermek korunktól fogva. Emlékezzünk csak, hogy milyen önfeledten, milyen boldogan tudtuk énekelni még a halandzsa szövegeket is, vagy legalábbis azokat, amiket nem is értettünk, egészen egyszerűen azért, mert jó énekelni, jó érzés kifejezni az örömünket, a szabadságot, és így valóban szálltunk a dallal.</w:t>
      </w:r>
      <w:r>
        <w:rPr>
          <w:rFonts w:ascii="Arial" w:hAnsi="Arial" w:cs="Arial"/>
          <w:sz w:val="26"/>
          <w:szCs w:val="26"/>
        </w:rPr>
        <w:br/>
        <w:t>És mennyi énekünkben, dalunkban meg is fogalmazódott ez már gyermekként is. Számomra az egyik legemlékezetesebb a Hófehérke Disney meséből a törpék dalából, hogy „</w:t>
      </w:r>
      <w:proofErr w:type="spellStart"/>
      <w:r>
        <w:rPr>
          <w:rFonts w:ascii="Arial" w:hAnsi="Arial" w:cs="Arial"/>
          <w:sz w:val="26"/>
          <w:szCs w:val="26"/>
        </w:rPr>
        <w:t>Hejhó</w:t>
      </w:r>
      <w:proofErr w:type="spellEnd"/>
      <w:r>
        <w:rPr>
          <w:rFonts w:ascii="Arial" w:hAnsi="Arial" w:cs="Arial"/>
          <w:sz w:val="26"/>
          <w:szCs w:val="26"/>
        </w:rPr>
        <w:t xml:space="preserve">, </w:t>
      </w:r>
      <w:proofErr w:type="spellStart"/>
      <w:r>
        <w:rPr>
          <w:rFonts w:ascii="Arial" w:hAnsi="Arial" w:cs="Arial"/>
          <w:sz w:val="26"/>
          <w:szCs w:val="26"/>
        </w:rPr>
        <w:t>hejhó</w:t>
      </w:r>
      <w:proofErr w:type="spellEnd"/>
      <w:r>
        <w:rPr>
          <w:rFonts w:ascii="Arial" w:hAnsi="Arial" w:cs="Arial"/>
          <w:sz w:val="26"/>
          <w:szCs w:val="26"/>
        </w:rPr>
        <w:t xml:space="preserve">, </w:t>
      </w:r>
      <w:proofErr w:type="spellStart"/>
      <w:r>
        <w:rPr>
          <w:rFonts w:ascii="Arial" w:hAnsi="Arial" w:cs="Arial"/>
          <w:sz w:val="26"/>
          <w:szCs w:val="26"/>
        </w:rPr>
        <w:t>dallalolni</w:t>
      </w:r>
      <w:proofErr w:type="spellEnd"/>
      <w:r>
        <w:rPr>
          <w:rFonts w:ascii="Arial" w:hAnsi="Arial" w:cs="Arial"/>
          <w:sz w:val="26"/>
          <w:szCs w:val="26"/>
        </w:rPr>
        <w:t xml:space="preserve"> jó”.</w:t>
      </w:r>
      <w:r>
        <w:rPr>
          <w:rFonts w:ascii="Arial" w:hAnsi="Arial" w:cs="Arial"/>
          <w:sz w:val="26"/>
          <w:szCs w:val="26"/>
        </w:rPr>
        <w:br/>
        <w:t xml:space="preserve">De később is, felnövekedve, ez nem veszett el a szívünkből, csak talán egyre jobban elkezdtük szégyelleni megmutatni, vagy egyáltalán kimutatni az örömünket. </w:t>
      </w:r>
      <w:r>
        <w:rPr>
          <w:rFonts w:ascii="Arial" w:hAnsi="Arial" w:cs="Arial"/>
          <w:sz w:val="26"/>
          <w:szCs w:val="26"/>
        </w:rPr>
        <w:br/>
      </w:r>
      <w:r>
        <w:rPr>
          <w:rFonts w:ascii="Arial" w:hAnsi="Arial" w:cs="Arial"/>
          <w:sz w:val="26"/>
          <w:szCs w:val="26"/>
        </w:rPr>
        <w:lastRenderedPageBreak/>
        <w:t xml:space="preserve">Én magam is rengeteg olyan személyes emléket, pillanatot fel tudok idézni, amikor az ének úgy kibuggyant belőlem, nem lehetett magamban tartani, hanem a maga természetességével megszólalt belőlem. </w:t>
      </w:r>
      <w:r>
        <w:rPr>
          <w:rFonts w:ascii="Arial" w:hAnsi="Arial" w:cs="Arial"/>
          <w:sz w:val="26"/>
          <w:szCs w:val="26"/>
        </w:rPr>
        <w:br/>
        <w:t>Ilyen emlékem, ahogyan kijövök a szóbeli érettségi vizsgákról, vagy amikor első gyermekem születése után a kocsiban ülve hazafelé énekeltem. Annyi és annyi személyes pillanat van ott mindenkinél és higgyétek el, hogy lehetne még több, ha engednénk magunknak, hogy az öröm, a hálaének legyen ott az ajkunkon és nem pedig a negatív hangjaink.</w:t>
      </w:r>
      <w:r>
        <w:rPr>
          <w:rFonts w:ascii="Arial" w:hAnsi="Arial" w:cs="Arial"/>
          <w:sz w:val="26"/>
          <w:szCs w:val="26"/>
        </w:rPr>
        <w:br/>
        <w:t>Az sem véletlen, hogy az istentiszteleten éneklünk. Akkor is, ha nem mi vagyunk a legprofibb, legszebben csengő kórus.</w:t>
      </w:r>
      <w:r>
        <w:rPr>
          <w:rFonts w:ascii="Arial" w:hAnsi="Arial" w:cs="Arial"/>
          <w:sz w:val="26"/>
          <w:szCs w:val="26"/>
        </w:rPr>
        <w:br/>
        <w:t>Luther Márton írta: „</w:t>
      </w:r>
      <w:r w:rsidRPr="004A4371">
        <w:rPr>
          <w:rFonts w:ascii="Arial" w:hAnsi="Arial" w:cs="Arial"/>
          <w:sz w:val="26"/>
          <w:szCs w:val="26"/>
        </w:rPr>
        <w:t xml:space="preserve">A zene elűzi az ördögöt, és örvendezővé teszi a népet. Elfelejtenek minden haragot és </w:t>
      </w:r>
      <w:proofErr w:type="spellStart"/>
      <w:r w:rsidRPr="004A4371">
        <w:rPr>
          <w:rFonts w:ascii="Arial" w:hAnsi="Arial" w:cs="Arial"/>
          <w:sz w:val="26"/>
          <w:szCs w:val="26"/>
        </w:rPr>
        <w:t>tisztátalanságot</w:t>
      </w:r>
      <w:proofErr w:type="spellEnd"/>
      <w:r w:rsidRPr="004A4371">
        <w:rPr>
          <w:rFonts w:ascii="Arial" w:hAnsi="Arial" w:cs="Arial"/>
          <w:sz w:val="26"/>
          <w:szCs w:val="26"/>
        </w:rPr>
        <w:t xml:space="preserve">, gőgöt és ehhez </w:t>
      </w:r>
      <w:r w:rsidRPr="004A4371">
        <w:rPr>
          <w:rFonts w:ascii="Arial" w:hAnsi="Arial" w:cs="Arial"/>
          <w:sz w:val="26"/>
          <w:szCs w:val="26"/>
        </w:rPr>
        <w:lastRenderedPageBreak/>
        <w:t>hasonlót. A teológia után a zenének adom a legmagasabb helyet és a legnagyobb tiszteletet. Nem cserélném el kis zenei tudásomat valami más nagyszerűvel.</w:t>
      </w:r>
      <w:r>
        <w:rPr>
          <w:rFonts w:ascii="Arial" w:hAnsi="Arial" w:cs="Arial"/>
          <w:sz w:val="26"/>
          <w:szCs w:val="26"/>
        </w:rPr>
        <w:t xml:space="preserve">” </w:t>
      </w:r>
      <w:r>
        <w:rPr>
          <w:rFonts w:ascii="Arial" w:hAnsi="Arial" w:cs="Arial"/>
          <w:sz w:val="26"/>
          <w:szCs w:val="26"/>
        </w:rPr>
        <w:br/>
        <w:t>Zenélünk, éneklünk és nem csak azért, mert megszoktuk, hanem mert az ember alapvetően szeret énekelni, csak sajnos nem mer, mert rossz helyre figyel a fülével, pontosabban szívével.</w:t>
      </w:r>
      <w:r>
        <w:rPr>
          <w:rFonts w:ascii="Arial" w:hAnsi="Arial" w:cs="Arial"/>
          <w:sz w:val="26"/>
          <w:szCs w:val="26"/>
        </w:rPr>
        <w:br/>
        <w:t xml:space="preserve">Amikor itt éneklünk az istentiszteleten, akkor is annyiszor figyelünk rossza helyre. Kijövünk azokkal a gondolatokkal, hogy túl lassú, túl magas, túl gyászos hangzású volt, de mennyi éneknek figyeltük és értettük már meg a tartalmát, mennyi gondolatot vittünk el a szövegekből, mennyiszer hallottuk meg énekek örömét és hálaadását? Még itt is tud rossz helyre figyelni a szívünk, hát akkor miért csodálkozunk, hogy a hétköznapi </w:t>
      </w:r>
      <w:proofErr w:type="spellStart"/>
      <w:r>
        <w:rPr>
          <w:rFonts w:ascii="Arial" w:hAnsi="Arial" w:cs="Arial"/>
          <w:sz w:val="26"/>
          <w:szCs w:val="26"/>
        </w:rPr>
        <w:t>terhek</w:t>
      </w:r>
      <w:proofErr w:type="spellEnd"/>
      <w:r>
        <w:rPr>
          <w:rFonts w:ascii="Arial" w:hAnsi="Arial" w:cs="Arial"/>
          <w:sz w:val="26"/>
          <w:szCs w:val="26"/>
        </w:rPr>
        <w:t xml:space="preserve"> között meg még inkább?</w:t>
      </w:r>
      <w:r>
        <w:rPr>
          <w:rFonts w:ascii="Arial" w:hAnsi="Arial" w:cs="Arial"/>
          <w:sz w:val="26"/>
          <w:szCs w:val="26"/>
        </w:rPr>
        <w:br/>
      </w:r>
      <w:r>
        <w:rPr>
          <w:rFonts w:ascii="Arial" w:hAnsi="Arial" w:cs="Arial"/>
          <w:sz w:val="26"/>
          <w:szCs w:val="26"/>
        </w:rPr>
        <w:lastRenderedPageBreak/>
        <w:t>Pedig se itt, se a templom falain kívül nem lenne más dolgunk, felelősségünk az éneklés kapcsán, minthogy Krisztussal, illetve Krisztusért tudjunk és merjünk énekelni!</w:t>
      </w:r>
    </w:p>
    <w:p w14:paraId="299CBDBD" w14:textId="77777777" w:rsidR="006F1A08" w:rsidRPr="00620FC0" w:rsidRDefault="006F1A08" w:rsidP="006F1A08">
      <w:pPr>
        <w:spacing w:line="360" w:lineRule="auto"/>
        <w:rPr>
          <w:rFonts w:ascii="Arial" w:hAnsi="Arial" w:cs="Arial"/>
          <w:sz w:val="26"/>
          <w:szCs w:val="26"/>
        </w:rPr>
      </w:pPr>
      <w:r>
        <w:rPr>
          <w:rFonts w:ascii="Arial" w:hAnsi="Arial" w:cs="Arial"/>
          <w:sz w:val="26"/>
          <w:szCs w:val="26"/>
        </w:rPr>
        <w:t xml:space="preserve">És ebben van a válaszom is az igehirdetés elején feltett kérdésre, hogy hogyan tudnánk szabadon szállni a dallal? </w:t>
      </w:r>
      <w:r>
        <w:rPr>
          <w:rFonts w:ascii="Arial" w:hAnsi="Arial" w:cs="Arial"/>
          <w:sz w:val="26"/>
          <w:szCs w:val="26"/>
        </w:rPr>
        <w:br/>
        <w:t xml:space="preserve">Hát épp így, hogy komolyan veszem és örömmel veszem, hogy Krisztusért szabad vagyok, szabadon szállhatok. Engedem a Léleknek, hogy megelevenítsen erre az örömre, ahelyett, hogy elhallgattatni próbálnám. </w:t>
      </w:r>
      <w:r>
        <w:rPr>
          <w:rFonts w:ascii="Arial" w:hAnsi="Arial" w:cs="Arial"/>
          <w:sz w:val="26"/>
          <w:szCs w:val="26"/>
        </w:rPr>
        <w:br/>
        <w:t xml:space="preserve">Ha a magam és mások elvárásait elengedem, kidobom, mint régen a homokzsákot, a léghajóból, akkor feljebb szállok, emelkedem. Krisztus által, ha rá figyelsz, ha az Ő szeretetében élsz, akkor könnyű – nem könnyelmű, hanem könnyű – lesz a szíved és lesüllyedés helyett emelkedni fogsz, szállni a dallal. </w:t>
      </w:r>
      <w:r>
        <w:rPr>
          <w:rFonts w:ascii="Arial" w:hAnsi="Arial" w:cs="Arial"/>
          <w:sz w:val="26"/>
          <w:szCs w:val="26"/>
        </w:rPr>
        <w:br/>
      </w:r>
      <w:r>
        <w:rPr>
          <w:rFonts w:ascii="Arial" w:hAnsi="Arial" w:cs="Arial"/>
          <w:sz w:val="26"/>
          <w:szCs w:val="26"/>
        </w:rPr>
        <w:lastRenderedPageBreak/>
        <w:t xml:space="preserve">Sőt Isten kegyelme még nagyobb ennél és azt mondja, azt ígéri neked, hogy ha </w:t>
      </w:r>
      <w:proofErr w:type="gramStart"/>
      <w:r>
        <w:rPr>
          <w:rFonts w:ascii="Arial" w:hAnsi="Arial" w:cs="Arial"/>
          <w:sz w:val="26"/>
          <w:szCs w:val="26"/>
        </w:rPr>
        <w:t>Rá</w:t>
      </w:r>
      <w:proofErr w:type="gramEnd"/>
      <w:r>
        <w:rPr>
          <w:rFonts w:ascii="Arial" w:hAnsi="Arial" w:cs="Arial"/>
          <w:sz w:val="26"/>
          <w:szCs w:val="26"/>
        </w:rPr>
        <w:t xml:space="preserve"> bízod magad, ha engeded, hogy </w:t>
      </w:r>
      <w:proofErr w:type="gramStart"/>
      <w:r>
        <w:rPr>
          <w:rFonts w:ascii="Arial" w:hAnsi="Arial" w:cs="Arial"/>
          <w:sz w:val="26"/>
          <w:szCs w:val="26"/>
        </w:rPr>
        <w:t>Ő</w:t>
      </w:r>
      <w:proofErr w:type="gramEnd"/>
      <w:r>
        <w:rPr>
          <w:rFonts w:ascii="Arial" w:hAnsi="Arial" w:cs="Arial"/>
          <w:sz w:val="26"/>
          <w:szCs w:val="26"/>
        </w:rPr>
        <w:t xml:space="preserve"> határozza meg, formálja a te életedet is, akkor a repülés erőlködését sem kell megtenned. Nem neked kell szállnod, ha az Ő szeretete határoz meg, hanem az lesz rád is igaz, amit a Biblia első soraiban is olvasunk: „de Isten Lelke lebegett”. Még káosz, összevisszaság, rendezetlenség volt, de Isten Lelke mind e felett lebegett. Nem húzta le és nem bénította meg ez az állapot. Hát ez, mint ígéret, neked is szól, ma is. Ha hagyod az Úrnak, akkor legyen bármekkora a mélység, a rendetlenség, a kavarodás, reménytelennek tűnő zűrzavar az életedben, Ő felemel és megtart. Te is megélheted ezt, hogy Isten kegyelmében lebeg az életed, minden napod, minden éneked!</w:t>
      </w:r>
      <w:r>
        <w:rPr>
          <w:rFonts w:ascii="Arial" w:hAnsi="Arial" w:cs="Arial"/>
          <w:sz w:val="26"/>
          <w:szCs w:val="26"/>
        </w:rPr>
        <w:br/>
        <w:t xml:space="preserve">Bízzátok hát rá magatokat a könyörülő és megváltó Istenre és a Lélek örömében, </w:t>
      </w:r>
      <w:r>
        <w:rPr>
          <w:rFonts w:ascii="Arial" w:hAnsi="Arial" w:cs="Arial"/>
          <w:sz w:val="26"/>
          <w:szCs w:val="26"/>
        </w:rPr>
        <w:lastRenderedPageBreak/>
        <w:t xml:space="preserve">lebegtek, szállhattok majd a dallal, magasan repülhettek majd a Szeretet Ura felé, mert igaz lesz rátok is, amit a mai igénkben olvashattunk: </w:t>
      </w:r>
      <w:r w:rsidRPr="00F32BDA">
        <w:rPr>
          <w:rFonts w:ascii="Arial" w:hAnsi="Arial" w:cs="Arial"/>
          <w:i/>
          <w:iCs/>
          <w:sz w:val="26"/>
          <w:szCs w:val="26"/>
          <w:vertAlign w:val="superscript"/>
        </w:rPr>
        <w:t>3</w:t>
      </w:r>
      <w:r w:rsidRPr="00F32BDA">
        <w:rPr>
          <w:rFonts w:ascii="Arial" w:hAnsi="Arial" w:cs="Arial"/>
          <w:i/>
          <w:iCs/>
          <w:sz w:val="26"/>
          <w:szCs w:val="26"/>
        </w:rPr>
        <w:t>Örvendezve fogtok vizet merni a szabadulás forrásából. </w:t>
      </w:r>
      <w:r w:rsidRPr="00F32BDA">
        <w:rPr>
          <w:rFonts w:ascii="Arial" w:hAnsi="Arial" w:cs="Arial"/>
          <w:i/>
          <w:iCs/>
          <w:sz w:val="26"/>
          <w:szCs w:val="26"/>
          <w:vertAlign w:val="superscript"/>
        </w:rPr>
        <w:t>4</w:t>
      </w:r>
      <w:r w:rsidRPr="00F32BDA">
        <w:rPr>
          <w:rFonts w:ascii="Arial" w:hAnsi="Arial" w:cs="Arial"/>
          <w:i/>
          <w:iCs/>
          <w:sz w:val="26"/>
          <w:szCs w:val="26"/>
        </w:rPr>
        <w:t xml:space="preserve">Azon a napon ezt fogjátok mondani: Adjatok hálát az Úrnak, hirdessétek nevét! </w:t>
      </w:r>
      <w:r>
        <w:rPr>
          <w:rFonts w:ascii="Arial" w:hAnsi="Arial" w:cs="Arial"/>
          <w:sz w:val="26"/>
          <w:szCs w:val="26"/>
        </w:rPr>
        <w:t>Ámen</w:t>
      </w:r>
    </w:p>
    <w:p w14:paraId="2224A741" w14:textId="73338806" w:rsidR="008577CC" w:rsidRPr="006F1A08" w:rsidRDefault="008577CC" w:rsidP="006F1A08"/>
    <w:sectPr w:rsidR="008577CC" w:rsidRPr="006F1A08" w:rsidSect="000A048C">
      <w:footerReference w:type="default" r:id="rId7"/>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A8CD" w14:textId="77777777" w:rsidR="004F1476" w:rsidRDefault="004F1476" w:rsidP="00620FC0">
      <w:pPr>
        <w:spacing w:after="0" w:line="240" w:lineRule="auto"/>
      </w:pPr>
      <w:r>
        <w:separator/>
      </w:r>
    </w:p>
  </w:endnote>
  <w:endnote w:type="continuationSeparator" w:id="0">
    <w:p w14:paraId="6A4B7B4D" w14:textId="77777777" w:rsidR="004F1476" w:rsidRDefault="004F1476" w:rsidP="0062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864285"/>
      <w:docPartObj>
        <w:docPartGallery w:val="Page Numbers (Bottom of Page)"/>
        <w:docPartUnique/>
      </w:docPartObj>
    </w:sdtPr>
    <w:sdtContent>
      <w:p w14:paraId="1DA5F36D" w14:textId="5EF7BFCD" w:rsidR="00620FC0" w:rsidRDefault="00620FC0">
        <w:pPr>
          <w:pStyle w:val="llb"/>
          <w:jc w:val="right"/>
        </w:pPr>
        <w:r>
          <w:fldChar w:fldCharType="begin"/>
        </w:r>
        <w:r>
          <w:instrText>PAGE   \* MERGEFORMAT</w:instrText>
        </w:r>
        <w:r>
          <w:fldChar w:fldCharType="separate"/>
        </w:r>
        <w:r>
          <w:t>2</w:t>
        </w:r>
        <w:r>
          <w:fldChar w:fldCharType="end"/>
        </w:r>
      </w:p>
    </w:sdtContent>
  </w:sdt>
  <w:p w14:paraId="74FBE5C3" w14:textId="77777777" w:rsidR="00620FC0" w:rsidRDefault="00620FC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E717A" w14:textId="77777777" w:rsidR="004F1476" w:rsidRDefault="004F1476" w:rsidP="00620FC0">
      <w:pPr>
        <w:spacing w:after="0" w:line="240" w:lineRule="auto"/>
      </w:pPr>
      <w:r>
        <w:separator/>
      </w:r>
    </w:p>
  </w:footnote>
  <w:footnote w:type="continuationSeparator" w:id="0">
    <w:p w14:paraId="50938B01" w14:textId="77777777" w:rsidR="004F1476" w:rsidRDefault="004F1476" w:rsidP="00620F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8C"/>
    <w:rsid w:val="0005525A"/>
    <w:rsid w:val="00077116"/>
    <w:rsid w:val="00077D2A"/>
    <w:rsid w:val="000A048C"/>
    <w:rsid w:val="00151D75"/>
    <w:rsid w:val="00201289"/>
    <w:rsid w:val="00217F3B"/>
    <w:rsid w:val="00372BFB"/>
    <w:rsid w:val="004A4371"/>
    <w:rsid w:val="004F1476"/>
    <w:rsid w:val="005F0BFC"/>
    <w:rsid w:val="00620FC0"/>
    <w:rsid w:val="006F1A08"/>
    <w:rsid w:val="008577CC"/>
    <w:rsid w:val="00973478"/>
    <w:rsid w:val="00A35020"/>
    <w:rsid w:val="00B407E4"/>
    <w:rsid w:val="00B4245D"/>
    <w:rsid w:val="00B60746"/>
    <w:rsid w:val="00D2131C"/>
    <w:rsid w:val="00D61347"/>
    <w:rsid w:val="00F32B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F0D2"/>
  <w15:chartTrackingRefBased/>
  <w15:docId w15:val="{4FFD802A-BEDF-4986-BBE5-6E1A539C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1A08"/>
    <w:pPr>
      <w:spacing w:line="259" w:lineRule="auto"/>
    </w:pPr>
    <w:rPr>
      <w:kern w:val="0"/>
      <w:sz w:val="22"/>
      <w:szCs w:val="22"/>
      <w14:ligatures w14:val="none"/>
    </w:rPr>
  </w:style>
  <w:style w:type="paragraph" w:styleId="Cmsor1">
    <w:name w:val="heading 1"/>
    <w:basedOn w:val="Norml"/>
    <w:next w:val="Norml"/>
    <w:link w:val="Cmsor1Char"/>
    <w:uiPriority w:val="9"/>
    <w:qFormat/>
    <w:rsid w:val="000A048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0A048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0A048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0A048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0A048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0A048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0A048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0A048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0A048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A048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0A048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A048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A048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A048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A048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A048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A048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A048C"/>
    <w:rPr>
      <w:rFonts w:eastAsiaTheme="majorEastAsia" w:cstheme="majorBidi"/>
      <w:color w:val="272727" w:themeColor="text1" w:themeTint="D8"/>
    </w:rPr>
  </w:style>
  <w:style w:type="paragraph" w:styleId="Cm">
    <w:name w:val="Title"/>
    <w:basedOn w:val="Norml"/>
    <w:next w:val="Norml"/>
    <w:link w:val="CmChar"/>
    <w:uiPriority w:val="10"/>
    <w:qFormat/>
    <w:rsid w:val="000A04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0A048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A048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0A048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A048C"/>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0A048C"/>
    <w:rPr>
      <w:i/>
      <w:iCs/>
      <w:color w:val="404040" w:themeColor="text1" w:themeTint="BF"/>
    </w:rPr>
  </w:style>
  <w:style w:type="paragraph" w:styleId="Listaszerbekezds">
    <w:name w:val="List Paragraph"/>
    <w:basedOn w:val="Norml"/>
    <w:uiPriority w:val="34"/>
    <w:qFormat/>
    <w:rsid w:val="000A048C"/>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0A048C"/>
    <w:rPr>
      <w:i/>
      <w:iCs/>
      <w:color w:val="0F4761" w:themeColor="accent1" w:themeShade="BF"/>
    </w:rPr>
  </w:style>
  <w:style w:type="paragraph" w:styleId="Kiemeltidzet">
    <w:name w:val="Intense Quote"/>
    <w:basedOn w:val="Norml"/>
    <w:next w:val="Norml"/>
    <w:link w:val="KiemeltidzetChar"/>
    <w:uiPriority w:val="30"/>
    <w:qFormat/>
    <w:rsid w:val="000A048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0A048C"/>
    <w:rPr>
      <w:i/>
      <w:iCs/>
      <w:color w:val="0F4761" w:themeColor="accent1" w:themeShade="BF"/>
    </w:rPr>
  </w:style>
  <w:style w:type="character" w:styleId="Ershivatkozs">
    <w:name w:val="Intense Reference"/>
    <w:basedOn w:val="Bekezdsalapbettpusa"/>
    <w:uiPriority w:val="32"/>
    <w:qFormat/>
    <w:rsid w:val="000A048C"/>
    <w:rPr>
      <w:b/>
      <w:bCs/>
      <w:smallCaps/>
      <w:color w:val="0F4761" w:themeColor="accent1" w:themeShade="BF"/>
      <w:spacing w:val="5"/>
    </w:rPr>
  </w:style>
  <w:style w:type="character" w:styleId="Hiperhivatkozs">
    <w:name w:val="Hyperlink"/>
    <w:basedOn w:val="Bekezdsalapbettpusa"/>
    <w:uiPriority w:val="99"/>
    <w:unhideWhenUsed/>
    <w:rsid w:val="000A048C"/>
    <w:rPr>
      <w:color w:val="467886" w:themeColor="hyperlink"/>
      <w:u w:val="single"/>
    </w:rPr>
  </w:style>
  <w:style w:type="character" w:styleId="Feloldatlanmegemlts">
    <w:name w:val="Unresolved Mention"/>
    <w:basedOn w:val="Bekezdsalapbettpusa"/>
    <w:uiPriority w:val="99"/>
    <w:semiHidden/>
    <w:unhideWhenUsed/>
    <w:rsid w:val="000A048C"/>
    <w:rPr>
      <w:color w:val="605E5C"/>
      <w:shd w:val="clear" w:color="auto" w:fill="E1DFDD"/>
    </w:rPr>
  </w:style>
  <w:style w:type="paragraph" w:styleId="lfej">
    <w:name w:val="header"/>
    <w:basedOn w:val="Norml"/>
    <w:link w:val="lfejChar"/>
    <w:uiPriority w:val="99"/>
    <w:unhideWhenUsed/>
    <w:rsid w:val="00620FC0"/>
    <w:pPr>
      <w:tabs>
        <w:tab w:val="center" w:pos="4536"/>
        <w:tab w:val="right" w:pos="9072"/>
      </w:tabs>
      <w:spacing w:after="0" w:line="240" w:lineRule="auto"/>
    </w:pPr>
    <w:rPr>
      <w:kern w:val="2"/>
      <w:sz w:val="24"/>
      <w:szCs w:val="24"/>
      <w14:ligatures w14:val="standardContextual"/>
    </w:rPr>
  </w:style>
  <w:style w:type="character" w:customStyle="1" w:styleId="lfejChar">
    <w:name w:val="Élőfej Char"/>
    <w:basedOn w:val="Bekezdsalapbettpusa"/>
    <w:link w:val="lfej"/>
    <w:uiPriority w:val="99"/>
    <w:rsid w:val="00620FC0"/>
  </w:style>
  <w:style w:type="paragraph" w:styleId="llb">
    <w:name w:val="footer"/>
    <w:basedOn w:val="Norml"/>
    <w:link w:val="llbChar"/>
    <w:uiPriority w:val="99"/>
    <w:unhideWhenUsed/>
    <w:rsid w:val="00620FC0"/>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
    <w:uiPriority w:val="99"/>
    <w:rsid w:val="00620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uOKqv65nYm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1052</Words>
  <Characters>7264</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5</cp:revision>
  <dcterms:created xsi:type="dcterms:W3CDTF">2025-05-17T09:45:00Z</dcterms:created>
  <dcterms:modified xsi:type="dcterms:W3CDTF">2025-05-19T07:53:00Z</dcterms:modified>
</cp:coreProperties>
</file>