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488B2" w14:textId="77777777" w:rsidR="004E6328" w:rsidRDefault="004E6328">
      <w:pPr>
        <w:rPr>
          <w:rFonts w:ascii="Times New Roman" w:hAnsi="Times New Roman" w:cs="Times New Roman"/>
          <w:u w:val="single"/>
        </w:rPr>
      </w:pPr>
      <w:r>
        <w:rPr>
          <w:rFonts w:ascii="Times New Roman" w:hAnsi="Times New Roman" w:cs="Times New Roman"/>
        </w:rPr>
        <w:t>Kegyelem nektek és békesség Istentől a mi Atyánktól és az Úr Jézus Krisztustól! Ámen</w:t>
      </w:r>
    </w:p>
    <w:p w14:paraId="4BB46513" w14:textId="0FA595EF" w:rsidR="004E6328" w:rsidRDefault="004E6328" w:rsidP="00F54EA2">
      <w:pPr>
        <w:spacing w:line="360" w:lineRule="auto"/>
        <w:rPr>
          <w:rFonts w:ascii="Times New Roman" w:hAnsi="Times New Roman" w:cs="Times New Roman"/>
        </w:rPr>
      </w:pPr>
      <w:r w:rsidRPr="004E6328">
        <w:rPr>
          <w:rFonts w:ascii="Times New Roman" w:hAnsi="Times New Roman" w:cs="Times New Roman"/>
          <w:u w:val="single"/>
        </w:rPr>
        <w:t>Ézs 5, 1-7</w:t>
      </w:r>
      <w:r>
        <w:rPr>
          <w:rFonts w:ascii="Times New Roman" w:hAnsi="Times New Roman" w:cs="Times New Roman"/>
        </w:rPr>
        <w:br/>
      </w:r>
      <w:r w:rsidRPr="00F54EA2">
        <w:rPr>
          <w:rFonts w:ascii="Times New Roman" w:hAnsi="Times New Roman" w:cs="Times New Roman"/>
          <w:i/>
          <w:iCs/>
        </w:rPr>
        <w:t>Dalt éneklek kedvesemről, szerelmesem szőlőjéről. Szőlője volt kedvesemnek kövér hegyoldalon.</w:t>
      </w:r>
      <w:r w:rsidRPr="00F54EA2">
        <w:rPr>
          <w:rFonts w:ascii="Times New Roman" w:hAnsi="Times New Roman" w:cs="Times New Roman"/>
          <w:i/>
          <w:iCs/>
          <w:vertAlign w:val="superscript"/>
        </w:rPr>
        <w:t xml:space="preserve"> 2</w:t>
      </w:r>
      <w:r w:rsidRPr="00F54EA2">
        <w:rPr>
          <w:rFonts w:ascii="Times New Roman" w:hAnsi="Times New Roman" w:cs="Times New Roman"/>
          <w:i/>
          <w:iCs/>
        </w:rPr>
        <w:t>Fölásta és megtisztította a kövektől, beültette nemes vesszővel. Közepére tornyot emelt, sajtót is vágatott benne. Várta, hogy jó szőlőt teremjen, de az vadszőlőt termett! </w:t>
      </w:r>
      <w:r w:rsidR="00832E19">
        <w:rPr>
          <w:rFonts w:ascii="Times New Roman" w:hAnsi="Times New Roman" w:cs="Times New Roman"/>
          <w:i/>
          <w:iCs/>
        </w:rPr>
        <w:br/>
      </w:r>
      <w:r w:rsidRPr="00F54EA2">
        <w:rPr>
          <w:rFonts w:ascii="Times New Roman" w:hAnsi="Times New Roman" w:cs="Times New Roman"/>
          <w:i/>
          <w:iCs/>
          <w:vertAlign w:val="superscript"/>
        </w:rPr>
        <w:t>3</w:t>
      </w:r>
      <w:r w:rsidRPr="00F54EA2">
        <w:rPr>
          <w:rFonts w:ascii="Times New Roman" w:hAnsi="Times New Roman" w:cs="Times New Roman"/>
          <w:i/>
          <w:iCs/>
        </w:rPr>
        <w:t>Most azért, Jeruzsálem lakói és Júda férfiai, tegyetek igazságot köztem és a szőlőm között! </w:t>
      </w:r>
      <w:r w:rsidRPr="00F54EA2">
        <w:rPr>
          <w:rFonts w:ascii="Times New Roman" w:hAnsi="Times New Roman" w:cs="Times New Roman"/>
          <w:i/>
          <w:iCs/>
          <w:vertAlign w:val="superscript"/>
        </w:rPr>
        <w:t>4</w:t>
      </w:r>
      <w:r w:rsidRPr="00F54EA2">
        <w:rPr>
          <w:rFonts w:ascii="Times New Roman" w:hAnsi="Times New Roman" w:cs="Times New Roman"/>
          <w:i/>
          <w:iCs/>
        </w:rPr>
        <w:t>Mit kellett volna még a szőlőmmel tenni, amit meg nem tettem? Azt vártam, hogy jó szőlőt terem majd, miért termett mégis vadszőlőt? </w:t>
      </w:r>
      <w:r w:rsidRPr="00F54EA2">
        <w:rPr>
          <w:rFonts w:ascii="Times New Roman" w:hAnsi="Times New Roman" w:cs="Times New Roman"/>
          <w:i/>
          <w:iCs/>
          <w:vertAlign w:val="superscript"/>
        </w:rPr>
        <w:t>5</w:t>
      </w:r>
      <w:r w:rsidRPr="00F54EA2">
        <w:rPr>
          <w:rFonts w:ascii="Times New Roman" w:hAnsi="Times New Roman" w:cs="Times New Roman"/>
          <w:i/>
          <w:iCs/>
        </w:rPr>
        <w:t>Megmondom én nektek, most mit teszek szőlőmmel: kerítését lerombolom, hogy lelegeljék, kőfalát kidöntöm, hogy összetiporják! </w:t>
      </w:r>
      <w:r w:rsidRPr="00F54EA2">
        <w:rPr>
          <w:rFonts w:ascii="Times New Roman" w:hAnsi="Times New Roman" w:cs="Times New Roman"/>
          <w:i/>
          <w:iCs/>
          <w:vertAlign w:val="superscript"/>
        </w:rPr>
        <w:t>6</w:t>
      </w:r>
      <w:r w:rsidRPr="00F54EA2">
        <w:rPr>
          <w:rFonts w:ascii="Times New Roman" w:hAnsi="Times New Roman" w:cs="Times New Roman"/>
          <w:i/>
          <w:iCs/>
        </w:rPr>
        <w:t>Hagyom, hogy elvaduljon: nem metszik, nem kapálják, fölveri a tövis és a gaz. Megparancsolom a felhőknek is, hogy ne adjanak rá esőt!</w:t>
      </w:r>
      <w:r w:rsidR="00F54EA2" w:rsidRPr="00F54EA2">
        <w:rPr>
          <w:rFonts w:ascii="Times New Roman" w:hAnsi="Times New Roman" w:cs="Times New Roman"/>
          <w:i/>
          <w:iCs/>
          <w:vertAlign w:val="superscript"/>
        </w:rPr>
        <w:t xml:space="preserve"> </w:t>
      </w:r>
      <w:r w:rsidRPr="00F54EA2">
        <w:rPr>
          <w:rFonts w:ascii="Times New Roman" w:hAnsi="Times New Roman" w:cs="Times New Roman"/>
          <w:i/>
          <w:iCs/>
          <w:vertAlign w:val="superscript"/>
        </w:rPr>
        <w:t>7</w:t>
      </w:r>
      <w:r w:rsidRPr="00F54EA2">
        <w:rPr>
          <w:rFonts w:ascii="Times New Roman" w:hAnsi="Times New Roman" w:cs="Times New Roman"/>
          <w:i/>
          <w:iCs/>
        </w:rPr>
        <w:t>A Seregek Urának szőlője: Izráelnek háza, és gyönyörű ültetvénye: Júda férfiai. Törvényességre várt, és lett önkényesség, igazságra várt, és lett kiáltó gazság!</w:t>
      </w:r>
    </w:p>
    <w:p w14:paraId="191B95CE" w14:textId="70226349" w:rsidR="00F54EA2" w:rsidRDefault="004307CC" w:rsidP="00F54EA2">
      <w:pPr>
        <w:spacing w:line="360" w:lineRule="auto"/>
        <w:rPr>
          <w:rFonts w:ascii="Times New Roman" w:hAnsi="Times New Roman" w:cs="Times New Roman"/>
        </w:rPr>
      </w:pPr>
      <w:r>
        <w:rPr>
          <w:rFonts w:ascii="Times New Roman" w:hAnsi="Times New Roman" w:cs="Times New Roman"/>
        </w:rPr>
        <w:t xml:space="preserve">Irgalomra </w:t>
      </w:r>
      <w:r w:rsidR="00832E19">
        <w:rPr>
          <w:rFonts w:ascii="Times New Roman" w:hAnsi="Times New Roman" w:cs="Times New Roman"/>
        </w:rPr>
        <w:t>vágyó</w:t>
      </w:r>
      <w:r>
        <w:rPr>
          <w:rFonts w:ascii="Times New Roman" w:hAnsi="Times New Roman" w:cs="Times New Roman"/>
        </w:rPr>
        <w:t xml:space="preserve"> Gyülekezet!</w:t>
      </w:r>
    </w:p>
    <w:p w14:paraId="30526F77" w14:textId="46DC168B" w:rsidR="004307CC" w:rsidRDefault="004307CC" w:rsidP="00F54EA2">
      <w:pPr>
        <w:spacing w:line="360" w:lineRule="auto"/>
        <w:rPr>
          <w:rFonts w:ascii="Times New Roman" w:hAnsi="Times New Roman" w:cs="Times New Roman"/>
        </w:rPr>
      </w:pPr>
      <w:r>
        <w:rPr>
          <w:rFonts w:ascii="Times New Roman" w:hAnsi="Times New Roman" w:cs="Times New Roman"/>
        </w:rPr>
        <w:lastRenderedPageBreak/>
        <w:t>Mai igeszakaszunk is úgy kezdi: „</w:t>
      </w:r>
      <w:r w:rsidRPr="00F54EA2">
        <w:rPr>
          <w:rFonts w:ascii="Times New Roman" w:hAnsi="Times New Roman" w:cs="Times New Roman"/>
          <w:i/>
          <w:iCs/>
        </w:rPr>
        <w:t>Dalt éneklek</w:t>
      </w:r>
      <w:r>
        <w:rPr>
          <w:rFonts w:ascii="Times New Roman" w:hAnsi="Times New Roman" w:cs="Times New Roman"/>
          <w:i/>
          <w:iCs/>
        </w:rPr>
        <w:t xml:space="preserve">” </w:t>
      </w:r>
      <w:r>
        <w:rPr>
          <w:rFonts w:ascii="Times New Roman" w:hAnsi="Times New Roman" w:cs="Times New Roman"/>
        </w:rPr>
        <w:t xml:space="preserve">és, mivel szőlő körüli munkákról esik szó, talán többek gondolataiba már </w:t>
      </w:r>
      <w:r w:rsidR="00832E19">
        <w:rPr>
          <w:rFonts w:ascii="Times New Roman" w:hAnsi="Times New Roman" w:cs="Times New Roman"/>
        </w:rPr>
        <w:t>be is férkőztek</w:t>
      </w:r>
      <w:r>
        <w:rPr>
          <w:rFonts w:ascii="Times New Roman" w:hAnsi="Times New Roman" w:cs="Times New Roman"/>
        </w:rPr>
        <w:t xml:space="preserve"> a szüreti népdalok. Ezek a dalok többnyire vagy tréfásak, vagy bújtatottan a szerelemről szólnak, vagy magáról a kemény munkáról. </w:t>
      </w:r>
      <w:r>
        <w:rPr>
          <w:rFonts w:ascii="Times New Roman" w:hAnsi="Times New Roman" w:cs="Times New Roman"/>
        </w:rPr>
        <w:br/>
        <w:t xml:space="preserve">A mára, böjt 2. vasárnapjára kiírt igében tulajdonképpen megjelenik a szerelem, vagy talán érdemes már </w:t>
      </w:r>
      <w:r w:rsidR="002B736A">
        <w:rPr>
          <w:rFonts w:ascii="Times New Roman" w:hAnsi="Times New Roman" w:cs="Times New Roman"/>
        </w:rPr>
        <w:t xml:space="preserve">most </w:t>
      </w:r>
      <w:r>
        <w:rPr>
          <w:rFonts w:ascii="Times New Roman" w:hAnsi="Times New Roman" w:cs="Times New Roman"/>
        </w:rPr>
        <w:t>pontosítani és azt mondani, hogy elkötelezett, odaadó szeretet, megjelenik a kemény munka is, de tréfásnak semmiképp sem mondanám.</w:t>
      </w:r>
    </w:p>
    <w:p w14:paraId="5E5F5FAD" w14:textId="406CC619" w:rsidR="00832E19" w:rsidRDefault="006864E7" w:rsidP="00F54EA2">
      <w:pPr>
        <w:spacing w:line="360" w:lineRule="auto"/>
        <w:rPr>
          <w:rFonts w:ascii="Times New Roman" w:hAnsi="Times New Roman" w:cs="Times New Roman"/>
        </w:rPr>
      </w:pPr>
      <w:r>
        <w:rPr>
          <w:rFonts w:ascii="Times New Roman" w:hAnsi="Times New Roman" w:cs="Times New Roman"/>
        </w:rPr>
        <w:t>Ézsaiás próféta valóban a korban jól ismert szerelmes dalok stílusában kezd énekelni, sőt énekben igét hirdetni, és egy valóban jól ismert hasonlatot hoz a nép elé, amikor a szerelmest a kívánatos szőlőhöz hasonlítja. Talán elsőre itt mindenki arra vár, hogy lágy hangok, biztató szavak, az Isten áldását hangsúlyozó igehirdetés következik a prófétától, amit valóban a kezdeti képek is alátámasztani látszanak még: „</w:t>
      </w:r>
      <w:r w:rsidRPr="00F54EA2">
        <w:rPr>
          <w:rFonts w:ascii="Times New Roman" w:hAnsi="Times New Roman" w:cs="Times New Roman"/>
          <w:i/>
          <w:iCs/>
        </w:rPr>
        <w:t>Szőlője volt kedvesemnek kövér hegyoldalon.</w:t>
      </w:r>
      <w:r w:rsidRPr="00F54EA2">
        <w:rPr>
          <w:rFonts w:ascii="Times New Roman" w:hAnsi="Times New Roman" w:cs="Times New Roman"/>
          <w:i/>
          <w:iCs/>
          <w:vertAlign w:val="superscript"/>
        </w:rPr>
        <w:t xml:space="preserve"> 2</w:t>
      </w:r>
      <w:r w:rsidRPr="00F54EA2">
        <w:rPr>
          <w:rFonts w:ascii="Times New Roman" w:hAnsi="Times New Roman" w:cs="Times New Roman"/>
          <w:i/>
          <w:iCs/>
        </w:rPr>
        <w:t>Fölásta és megtisztította a kövektől, beültette nemes vesszővel. Közepére tornyot emelt, sajtót is vágatott benne.</w:t>
      </w:r>
      <w:r>
        <w:rPr>
          <w:rFonts w:ascii="Times New Roman" w:hAnsi="Times New Roman" w:cs="Times New Roman"/>
          <w:i/>
          <w:iCs/>
        </w:rPr>
        <w:t>”</w:t>
      </w:r>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lastRenderedPageBreak/>
        <w:t>A szőlő, a kedves, a szeretett személy, akiért mindent megad a másik fél, az aki szereti. Még nem kapott semmit tőle, de már mindent megad, ami csak elképzelhető. Hát</w:t>
      </w:r>
      <w:r w:rsidR="00832E19">
        <w:rPr>
          <w:rFonts w:ascii="Times New Roman" w:hAnsi="Times New Roman" w:cs="Times New Roman"/>
        </w:rPr>
        <w:t>,</w:t>
      </w:r>
      <w:r>
        <w:rPr>
          <w:rFonts w:ascii="Times New Roman" w:hAnsi="Times New Roman" w:cs="Times New Roman"/>
        </w:rPr>
        <w:t xml:space="preserve"> akik nálam jobban értenek a szőlészethez, azok számára talán még világosabb, hogy mennyi odaadást, mennyi munkát jelent, hogy egy köves hegyoldalon végig eltávolítsuk a köveket, az akadályozó tényezőket, aztán felássuk, jól termővé tegyük a földet, majd végigtelepítsük a hegyoldalt jó féle, minőségi szőlővel, </w:t>
      </w:r>
      <w:r w:rsidR="002B736A">
        <w:rPr>
          <w:rFonts w:ascii="Times New Roman" w:hAnsi="Times New Roman" w:cs="Times New Roman"/>
        </w:rPr>
        <w:t>végül</w:t>
      </w:r>
      <w:r>
        <w:rPr>
          <w:rFonts w:ascii="Times New Roman" w:hAnsi="Times New Roman" w:cs="Times New Roman"/>
        </w:rPr>
        <w:t xml:space="preserve"> pedig gondozzuk és ápoljuk a növekedését. A hozzá nem értők számára is egyértelmű talán, hogy mennyi odaadással, idő, energia és pénz befektetésével jár mindez</w:t>
      </w:r>
      <w:r w:rsidR="00530ADA">
        <w:rPr>
          <w:rFonts w:ascii="Times New Roman" w:hAnsi="Times New Roman" w:cs="Times New Roman"/>
        </w:rPr>
        <w:t>.</w:t>
      </w:r>
      <w:r w:rsidR="00530ADA">
        <w:rPr>
          <w:rFonts w:ascii="Times New Roman" w:hAnsi="Times New Roman" w:cs="Times New Roman"/>
        </w:rPr>
        <w:br/>
        <w:t xml:space="preserve">A dal azonban miután felvázolja ezt a hűséges szeretetet hirtelen hangot vált és immár a másik oldalról szól. A szőlőről, akiért megtettek mindent, de rossz termést hoz, elvadul a sok munka, odafigyelés és gondoskodás ellenére is. Hát aki foglalkozott már szőlővel, növényekkel, az tudja, hogy ez gyakorlatilag lehetetlen. Aminek ennyi törődést, odafigyelő szeretetet adnak, az nem tud egyik pillanatról a másikra vad termést hozni. </w:t>
      </w:r>
    </w:p>
    <w:p w14:paraId="195F61CA" w14:textId="29DF5A3E" w:rsidR="004307CC" w:rsidRDefault="00530ADA" w:rsidP="00F54EA2">
      <w:pPr>
        <w:spacing w:line="360" w:lineRule="auto"/>
        <w:rPr>
          <w:rFonts w:ascii="Times New Roman" w:hAnsi="Times New Roman" w:cs="Times New Roman"/>
        </w:rPr>
      </w:pPr>
      <w:r>
        <w:rPr>
          <w:rFonts w:ascii="Times New Roman" w:hAnsi="Times New Roman" w:cs="Times New Roman"/>
        </w:rPr>
        <w:lastRenderedPageBreak/>
        <w:t xml:space="preserve">Akkor itt mégis mi történik? Talán a próféta, sőt maga Isten hazudik arról, hogy mennyi törődést és szeretetet kapott a szőlő, azaz Izrael népe, </w:t>
      </w:r>
      <w:r w:rsidR="00832E19">
        <w:rPr>
          <w:rFonts w:ascii="Times New Roman" w:hAnsi="Times New Roman" w:cs="Times New Roman"/>
        </w:rPr>
        <w:t>illetve</w:t>
      </w:r>
      <w:r>
        <w:rPr>
          <w:rFonts w:ascii="Times New Roman" w:hAnsi="Times New Roman" w:cs="Times New Roman"/>
        </w:rPr>
        <w:t xml:space="preserve"> te és én?</w:t>
      </w:r>
      <w:r>
        <w:rPr>
          <w:rFonts w:ascii="Times New Roman" w:hAnsi="Times New Roman" w:cs="Times New Roman"/>
        </w:rPr>
        <w:br/>
        <w:t xml:space="preserve">Ha lehetetlen, hogy a hűséges gondoskodás mellett hirtelen vadtermés jelenjen meg, akkor ez tűnik </w:t>
      </w:r>
      <w:r w:rsidR="00A07FDA">
        <w:rPr>
          <w:rFonts w:ascii="Times New Roman" w:hAnsi="Times New Roman" w:cs="Times New Roman"/>
        </w:rPr>
        <w:t xml:space="preserve">a legvalószínűbb magyarázatnak: sántít az alapkép, a szőlőskert gazdája mégse volt olyan szeretettel a szőlője felé. </w:t>
      </w:r>
      <w:r w:rsidR="00A07FDA">
        <w:rPr>
          <w:rFonts w:ascii="Times New Roman" w:hAnsi="Times New Roman" w:cs="Times New Roman"/>
        </w:rPr>
        <w:br/>
        <w:t xml:space="preserve">Furcsának tűnhet most ez a következtetés, de valljuk be, hogy nem idegen tőlünk. Mikor bizony hozzuk a vadhajtásainkat, a rossz gyümölcsöket, vagy csak egyszerűen terméketlen marad a hitünk, a szeretetünk, akár a leghétköznapibb helyzetekben, akkor mindig találunk rá valamilyen okot és bizony kimondva, vagy kimondatlan, de így-úgy mindig az Úrra fogjuk kezdetben. „Én ilyen vagyok.” – ezzel is azt mondjuk, engem ilyen vadszőlőként ültetett </w:t>
      </w:r>
      <w:r w:rsidR="00832E19">
        <w:rPr>
          <w:rFonts w:ascii="Times New Roman" w:hAnsi="Times New Roman" w:cs="Times New Roman"/>
        </w:rPr>
        <w:t xml:space="preserve">el </w:t>
      </w:r>
      <w:r w:rsidR="002B736A">
        <w:rPr>
          <w:rFonts w:ascii="Times New Roman" w:hAnsi="Times New Roman" w:cs="Times New Roman"/>
        </w:rPr>
        <w:t xml:space="preserve">eleve </w:t>
      </w:r>
      <w:r w:rsidR="00A07FDA">
        <w:rPr>
          <w:rFonts w:ascii="Times New Roman" w:hAnsi="Times New Roman" w:cs="Times New Roman"/>
        </w:rPr>
        <w:t xml:space="preserve">az Úr, nem tehetek róla. „Én így </w:t>
      </w:r>
      <w:r w:rsidR="002B736A">
        <w:rPr>
          <w:rFonts w:ascii="Times New Roman" w:hAnsi="Times New Roman" w:cs="Times New Roman"/>
        </w:rPr>
        <w:t>nőtem</w:t>
      </w:r>
      <w:r w:rsidR="00A07FDA">
        <w:rPr>
          <w:rFonts w:ascii="Times New Roman" w:hAnsi="Times New Roman" w:cs="Times New Roman"/>
        </w:rPr>
        <w:t xml:space="preserve"> fel.” – megint, nem én tehetek róla, hanem az Úr az, aki ilyen családba, ilyen földbe ültetett engem. „Amit nekem meg kellett élnem.” – ezzel is kimondjuk, nem én tehetek róla, hanem Isten, aki nem jól gondoskodott rólam. „Ahogy velem </w:t>
      </w:r>
      <w:r w:rsidR="00A07FDA">
        <w:rPr>
          <w:rFonts w:ascii="Times New Roman" w:hAnsi="Times New Roman" w:cs="Times New Roman"/>
        </w:rPr>
        <w:lastRenderedPageBreak/>
        <w:t>viselkedett nem is számíthat másra tőlem.” – itt meg ugyan azzal kezdjük, hogy a környezetünk</w:t>
      </w:r>
      <w:r w:rsidR="00D23A7F">
        <w:rPr>
          <w:rFonts w:ascii="Times New Roman" w:hAnsi="Times New Roman" w:cs="Times New Roman"/>
        </w:rPr>
        <w:t xml:space="preserve">, a külső tényezők, </w:t>
      </w:r>
      <w:r w:rsidR="002B736A">
        <w:rPr>
          <w:rFonts w:ascii="Times New Roman" w:hAnsi="Times New Roman" w:cs="Times New Roman"/>
        </w:rPr>
        <w:t xml:space="preserve">a szárazság, </w:t>
      </w:r>
      <w:r w:rsidR="00D23A7F">
        <w:rPr>
          <w:rFonts w:ascii="Times New Roman" w:hAnsi="Times New Roman" w:cs="Times New Roman"/>
        </w:rPr>
        <w:t>a másik ember tehet róla, de végső soron ismét csak Istent hibáztatjuk, hogy ha hagyja, hogy velem mások ezt-azt tegyenek, akkor miért vár el tőlem különb dolgot.</w:t>
      </w:r>
      <w:r w:rsidR="00D23A7F">
        <w:rPr>
          <w:rFonts w:ascii="Times New Roman" w:hAnsi="Times New Roman" w:cs="Times New Roman"/>
        </w:rPr>
        <w:br/>
        <w:t xml:space="preserve">Tehát nem, nem áll távol tőlünk a legkevésbé sem, hogy az Úrra mutogassunk és kendőzve, vagy kendőzetlenül, de azzal vádoljuk, hogy Ő </w:t>
      </w:r>
      <w:r w:rsidR="00F81C68">
        <w:rPr>
          <w:rFonts w:ascii="Times New Roman" w:hAnsi="Times New Roman" w:cs="Times New Roman"/>
        </w:rPr>
        <w:t xml:space="preserve">a </w:t>
      </w:r>
      <w:r w:rsidR="00D23A7F">
        <w:rPr>
          <w:rFonts w:ascii="Times New Roman" w:hAnsi="Times New Roman" w:cs="Times New Roman"/>
        </w:rPr>
        <w:t>rossz szőlősgazda és nem mi vagyunk a minden igazi ok nélkül elvadul</w:t>
      </w:r>
      <w:r w:rsidR="00832E19">
        <w:rPr>
          <w:rFonts w:ascii="Times New Roman" w:hAnsi="Times New Roman" w:cs="Times New Roman"/>
        </w:rPr>
        <w:t>ó</w:t>
      </w:r>
      <w:r w:rsidR="00D23A7F">
        <w:rPr>
          <w:rFonts w:ascii="Times New Roman" w:hAnsi="Times New Roman" w:cs="Times New Roman"/>
        </w:rPr>
        <w:t xml:space="preserve"> szőlő. </w:t>
      </w:r>
    </w:p>
    <w:p w14:paraId="7CFEB88C" w14:textId="100376BC" w:rsidR="001E171D" w:rsidRDefault="00F81C68" w:rsidP="00F54EA2">
      <w:pPr>
        <w:spacing w:line="360" w:lineRule="auto"/>
        <w:rPr>
          <w:rFonts w:ascii="Times New Roman" w:hAnsi="Times New Roman" w:cs="Times New Roman"/>
        </w:rPr>
      </w:pPr>
      <w:r>
        <w:rPr>
          <w:rFonts w:ascii="Times New Roman" w:hAnsi="Times New Roman" w:cs="Times New Roman"/>
        </w:rPr>
        <w:t xml:space="preserve">Böjt van. Ez az időszak pedig nem formális tettekre, nem kötelező lelkigyakorlatokra, napi plusz egy imára, vagy igevers elolvasására hív! Ez az időszak még hangsúlyosabban arra próbálna hívni, hogy állj meg a Megváltót vádló, az Ő szeretetére és hűségére megvakult életedben, </w:t>
      </w:r>
      <w:r w:rsidR="002B736A">
        <w:rPr>
          <w:rFonts w:ascii="Times New Roman" w:hAnsi="Times New Roman" w:cs="Times New Roman"/>
        </w:rPr>
        <w:t xml:space="preserve">a </w:t>
      </w:r>
      <w:r>
        <w:rPr>
          <w:rFonts w:ascii="Times New Roman" w:hAnsi="Times New Roman" w:cs="Times New Roman"/>
        </w:rPr>
        <w:t>hitedben és kérdezd végre meg igazi önvizsgálattal magadtól: Tényleg a föld, a környezet, a beléd ültetett szőlő</w:t>
      </w:r>
      <w:r w:rsidR="002B736A">
        <w:rPr>
          <w:rFonts w:ascii="Times New Roman" w:hAnsi="Times New Roman" w:cs="Times New Roman"/>
        </w:rPr>
        <w:t>tő</w:t>
      </w:r>
      <w:r>
        <w:rPr>
          <w:rFonts w:ascii="Times New Roman" w:hAnsi="Times New Roman" w:cs="Times New Roman"/>
        </w:rPr>
        <w:t>, illetve hit</w:t>
      </w:r>
      <w:r w:rsidR="00832E19">
        <w:rPr>
          <w:rFonts w:ascii="Times New Roman" w:hAnsi="Times New Roman" w:cs="Times New Roman"/>
        </w:rPr>
        <w:t>-</w:t>
      </w:r>
      <w:r>
        <w:rPr>
          <w:rFonts w:ascii="Times New Roman" w:hAnsi="Times New Roman" w:cs="Times New Roman"/>
        </w:rPr>
        <w:t xml:space="preserve">tő, ami rossz? Tényleg az Úr volt a hanyag? Vagy megtörtént az emberi logikával is lehetetlennek tűnő, hogy </w:t>
      </w:r>
      <w:r w:rsidR="00832E19">
        <w:rPr>
          <w:rFonts w:ascii="Times New Roman" w:hAnsi="Times New Roman" w:cs="Times New Roman"/>
        </w:rPr>
        <w:t xml:space="preserve">elvaduljon az, aki mindent megkapott? Hogy te és én, annak ellenére, hogy Isten </w:t>
      </w:r>
      <w:r w:rsidR="00832E19">
        <w:rPr>
          <w:rFonts w:ascii="Times New Roman" w:hAnsi="Times New Roman" w:cs="Times New Roman"/>
        </w:rPr>
        <w:lastRenderedPageBreak/>
        <w:t>becses gyermekeként megteremtett, hogy óvni akart, hogy öröktől fogva szeretett, hogy Krisztust adta ért</w:t>
      </w:r>
      <w:r w:rsidR="002B736A">
        <w:rPr>
          <w:rFonts w:ascii="Times New Roman" w:hAnsi="Times New Roman" w:cs="Times New Roman"/>
        </w:rPr>
        <w:t>em</w:t>
      </w:r>
      <w:r w:rsidR="00832E19">
        <w:rPr>
          <w:rFonts w:ascii="Times New Roman" w:hAnsi="Times New Roman" w:cs="Times New Roman"/>
        </w:rPr>
        <w:t xml:space="preserve">, végül mégis vad, rossz terméseket hoztam? Veled megtörtént, hogy </w:t>
      </w:r>
      <w:r w:rsidR="00D97251">
        <w:rPr>
          <w:rFonts w:ascii="Times New Roman" w:hAnsi="Times New Roman" w:cs="Times New Roman"/>
        </w:rPr>
        <w:t xml:space="preserve">az Úr neked adott kegyelme ellenére is rossz termést hoztál? </w:t>
      </w:r>
      <w:r w:rsidR="00D97251">
        <w:rPr>
          <w:rFonts w:ascii="Times New Roman" w:hAnsi="Times New Roman" w:cs="Times New Roman"/>
        </w:rPr>
        <w:br/>
        <w:t xml:space="preserve">Konkretizáljuk, hogy ne maradjon zavaros a kép! </w:t>
      </w:r>
      <w:r w:rsidR="001E171D">
        <w:rPr>
          <w:rFonts w:ascii="Times New Roman" w:hAnsi="Times New Roman" w:cs="Times New Roman"/>
        </w:rPr>
        <w:br/>
      </w:r>
      <w:r w:rsidR="00D97251">
        <w:rPr>
          <w:rFonts w:ascii="Times New Roman" w:hAnsi="Times New Roman" w:cs="Times New Roman"/>
        </w:rPr>
        <w:t xml:space="preserve">A te mennyei Atyád hányszor sértődött meg rád, úgy, hogy aztán nem ált szóba veled? És </w:t>
      </w:r>
      <w:r w:rsidR="001E171D">
        <w:rPr>
          <w:rFonts w:ascii="Times New Roman" w:hAnsi="Times New Roman" w:cs="Times New Roman"/>
        </w:rPr>
        <w:t>te</w:t>
      </w:r>
      <w:r w:rsidR="002B736A">
        <w:rPr>
          <w:rFonts w:ascii="Times New Roman" w:hAnsi="Times New Roman" w:cs="Times New Roman"/>
        </w:rPr>
        <w:t>, te</w:t>
      </w:r>
      <w:r w:rsidR="001E171D">
        <w:rPr>
          <w:rFonts w:ascii="Times New Roman" w:hAnsi="Times New Roman" w:cs="Times New Roman"/>
        </w:rPr>
        <w:t xml:space="preserve"> mennyiszer tetted ezt a </w:t>
      </w:r>
      <w:r w:rsidR="00D97251">
        <w:rPr>
          <w:rFonts w:ascii="Times New Roman" w:hAnsi="Times New Roman" w:cs="Times New Roman"/>
        </w:rPr>
        <w:t>közeli, vagy távoli ismerősö</w:t>
      </w:r>
      <w:r w:rsidR="001E171D">
        <w:rPr>
          <w:rFonts w:ascii="Times New Roman" w:hAnsi="Times New Roman" w:cs="Times New Roman"/>
        </w:rPr>
        <w:t>kk</w:t>
      </w:r>
      <w:r w:rsidR="00D97251">
        <w:rPr>
          <w:rFonts w:ascii="Times New Roman" w:hAnsi="Times New Roman" w:cs="Times New Roman"/>
        </w:rPr>
        <w:t>el?</w:t>
      </w:r>
      <w:r w:rsidR="00D97251">
        <w:rPr>
          <w:rFonts w:ascii="Times New Roman" w:hAnsi="Times New Roman" w:cs="Times New Roman"/>
        </w:rPr>
        <w:br/>
        <w:t xml:space="preserve">Isten hányszor ordított veled, ha hazudtál, elrontottál valamit, vagy összetörtél egy vázánál sokkal értékesebbet, egy emberi szívet? És te a gyermekeddel, </w:t>
      </w:r>
      <w:r w:rsidR="001E171D">
        <w:rPr>
          <w:rFonts w:ascii="Times New Roman" w:hAnsi="Times New Roman" w:cs="Times New Roman"/>
        </w:rPr>
        <w:t xml:space="preserve">a </w:t>
      </w:r>
      <w:r w:rsidR="00D97251">
        <w:rPr>
          <w:rFonts w:ascii="Times New Roman" w:hAnsi="Times New Roman" w:cs="Times New Roman"/>
        </w:rPr>
        <w:t xml:space="preserve">pároddal, </w:t>
      </w:r>
      <w:r w:rsidR="001E171D">
        <w:rPr>
          <w:rFonts w:ascii="Times New Roman" w:hAnsi="Times New Roman" w:cs="Times New Roman"/>
        </w:rPr>
        <w:t xml:space="preserve">a </w:t>
      </w:r>
      <w:r w:rsidR="00D97251">
        <w:rPr>
          <w:rFonts w:ascii="Times New Roman" w:hAnsi="Times New Roman" w:cs="Times New Roman"/>
        </w:rPr>
        <w:t>rokonoddal</w:t>
      </w:r>
      <w:r w:rsidR="001E171D">
        <w:rPr>
          <w:rFonts w:ascii="Times New Roman" w:hAnsi="Times New Roman" w:cs="Times New Roman"/>
        </w:rPr>
        <w:t xml:space="preserve"> mennyit perelték haraggal</w:t>
      </w:r>
      <w:r w:rsidR="00D97251">
        <w:rPr>
          <w:rFonts w:ascii="Times New Roman" w:hAnsi="Times New Roman" w:cs="Times New Roman"/>
        </w:rPr>
        <w:t>?</w:t>
      </w:r>
      <w:r w:rsidR="00D97251">
        <w:rPr>
          <w:rFonts w:ascii="Times New Roman" w:hAnsi="Times New Roman" w:cs="Times New Roman"/>
        </w:rPr>
        <w:br/>
        <w:t xml:space="preserve">Isten hányszor mondta azt neked, hogy nincs tovább, hogy már nem küzd érted? </w:t>
      </w:r>
      <w:r w:rsidR="001E171D">
        <w:rPr>
          <w:rFonts w:ascii="Times New Roman" w:hAnsi="Times New Roman" w:cs="Times New Roman"/>
        </w:rPr>
        <w:t>És te</w:t>
      </w:r>
      <w:r w:rsidR="002B736A">
        <w:rPr>
          <w:rFonts w:ascii="Times New Roman" w:hAnsi="Times New Roman" w:cs="Times New Roman"/>
        </w:rPr>
        <w:t>, te</w:t>
      </w:r>
      <w:r w:rsidR="001E171D">
        <w:rPr>
          <w:rFonts w:ascii="Times New Roman" w:hAnsi="Times New Roman" w:cs="Times New Roman"/>
        </w:rPr>
        <w:t xml:space="preserve"> mennyi embert utasítottál el?</w:t>
      </w:r>
      <w:r w:rsidR="001E171D">
        <w:rPr>
          <w:rFonts w:ascii="Times New Roman" w:hAnsi="Times New Roman" w:cs="Times New Roman"/>
        </w:rPr>
        <w:br/>
        <w:t>Az Úr mikor mondta neked, hogy bizonyíts, mert csak akkor szeret? És te, te hányszor mondtad fennhangon, hogy most Nálad pattog a labda Atyám?</w:t>
      </w:r>
    </w:p>
    <w:p w14:paraId="5BDF4735" w14:textId="1012F23E" w:rsidR="00F81C68" w:rsidRDefault="001E171D" w:rsidP="00380D4C">
      <w:pPr>
        <w:spacing w:line="360" w:lineRule="auto"/>
        <w:rPr>
          <w:rFonts w:ascii="Times New Roman" w:hAnsi="Times New Roman" w:cs="Times New Roman"/>
        </w:rPr>
      </w:pPr>
      <w:r>
        <w:rPr>
          <w:rFonts w:ascii="Times New Roman" w:hAnsi="Times New Roman" w:cs="Times New Roman"/>
        </w:rPr>
        <w:t>Bár lehetetlennek tűnik, de mégis… az szőlősgazda mindent megte</w:t>
      </w:r>
      <w:r w:rsidR="002B7108">
        <w:rPr>
          <w:rFonts w:ascii="Times New Roman" w:hAnsi="Times New Roman" w:cs="Times New Roman"/>
        </w:rPr>
        <w:t>sz</w:t>
      </w:r>
      <w:r>
        <w:rPr>
          <w:rFonts w:ascii="Times New Roman" w:hAnsi="Times New Roman" w:cs="Times New Roman"/>
        </w:rPr>
        <w:t xml:space="preserve"> és mi mégis tudunk vadhajtásokat, </w:t>
      </w:r>
      <w:r>
        <w:rPr>
          <w:rFonts w:ascii="Times New Roman" w:hAnsi="Times New Roman" w:cs="Times New Roman"/>
        </w:rPr>
        <w:lastRenderedPageBreak/>
        <w:t xml:space="preserve">rossz gyümölcsöket teremni. </w:t>
      </w:r>
      <w:r>
        <w:rPr>
          <w:rFonts w:ascii="Times New Roman" w:hAnsi="Times New Roman" w:cs="Times New Roman"/>
        </w:rPr>
        <w:br/>
        <w:t xml:space="preserve">De mit mond erre a Megváltó Úr? Mi szerepel az igében? Azt olvastuk, hogy a </w:t>
      </w:r>
      <w:r w:rsidR="002B7108">
        <w:rPr>
          <w:rFonts w:ascii="Times New Roman" w:hAnsi="Times New Roman" w:cs="Times New Roman"/>
        </w:rPr>
        <w:t>s</w:t>
      </w:r>
      <w:r>
        <w:rPr>
          <w:rFonts w:ascii="Times New Roman" w:hAnsi="Times New Roman" w:cs="Times New Roman"/>
        </w:rPr>
        <w:t xml:space="preserve">zőlősgazda kiperzselteti a szőlőjét és besózza még a földet is? Nem. Nem elpusztításról olvastunk, hanem arról, hogy nem védi, nem óvja, nem gondozza tovább. Nem elpusztít, hanem hagyja, hogy ha vadszőlőként akarunk élni, akkor lássuk meg, hogy milyen </w:t>
      </w:r>
      <w:r w:rsidR="002B7108">
        <w:rPr>
          <w:rFonts w:ascii="Times New Roman" w:hAnsi="Times New Roman" w:cs="Times New Roman"/>
        </w:rPr>
        <w:t xml:space="preserve">a </w:t>
      </w:r>
      <w:r>
        <w:rPr>
          <w:rFonts w:ascii="Times New Roman" w:hAnsi="Times New Roman" w:cs="Times New Roman"/>
        </w:rPr>
        <w:t xml:space="preserve">vadszőlő élete. Ha nem általa akarunk növekedni, akkor lássuk meg, hogy ez mit is jelent. Észre kell, hogy vegyük, hogy </w:t>
      </w:r>
      <w:r w:rsidR="00380D4C">
        <w:rPr>
          <w:rFonts w:ascii="Times New Roman" w:hAnsi="Times New Roman" w:cs="Times New Roman"/>
        </w:rPr>
        <w:t xml:space="preserve">nem Isten hozza ránk a romlást, a rosszat, hanem mi választjuk ezt épp Őhelyette. Mi választjuk az idegeskedést, az alakoskodást, a hazugságokat, a haragot, a félelmet, a gyűlölködést ahelyett, hogy a Szőlősgazda gondoskodásának békességében élnénk és növekednénk. </w:t>
      </w:r>
      <w:r w:rsidR="00380D4C">
        <w:rPr>
          <w:rFonts w:ascii="Times New Roman" w:hAnsi="Times New Roman" w:cs="Times New Roman"/>
        </w:rPr>
        <w:br/>
        <w:t xml:space="preserve">Erre hív a böjt is, hogy vegyük végre észre, engedjük végre, hogy megszólaljon a szívűnkben a bűnbánat szava és az a felismerés, hogy de igenis én az Úr gondoskodásában akarok élni, az Ő szeretetében akarok növekedni és nem akarok több rossz gyümölcsöt teremni! Fel kell, hogy végre kiáltsunk a mai vasárnap címadó zsoltárának a szavával: </w:t>
      </w:r>
      <w:r w:rsidR="00380D4C" w:rsidRPr="00380D4C">
        <w:rPr>
          <w:rFonts w:ascii="Times New Roman" w:hAnsi="Times New Roman" w:cs="Times New Roman"/>
          <w:i/>
          <w:iCs/>
        </w:rPr>
        <w:t xml:space="preserve">„Emlékezzél meg Uram, </w:t>
      </w:r>
      <w:r w:rsidR="00380D4C" w:rsidRPr="00380D4C">
        <w:rPr>
          <w:rFonts w:ascii="Times New Roman" w:hAnsi="Times New Roman" w:cs="Times New Roman"/>
          <w:i/>
          <w:iCs/>
        </w:rPr>
        <w:lastRenderedPageBreak/>
        <w:t>irgalmasságodról, mert azok öröktől fogva vannak”</w:t>
      </w:r>
      <w:r w:rsidR="00380D4C">
        <w:rPr>
          <w:rFonts w:ascii="Times New Roman" w:hAnsi="Times New Roman" w:cs="Times New Roman"/>
        </w:rPr>
        <w:t xml:space="preserve">. </w:t>
      </w:r>
      <w:r w:rsidR="00380D4C">
        <w:rPr>
          <w:rFonts w:ascii="Times New Roman" w:hAnsi="Times New Roman" w:cs="Times New Roman"/>
        </w:rPr>
        <w:br/>
        <w:t xml:space="preserve">Igen, ez egész egyszerűen elkerülhetetlen, hogy a nagy magabiztosságunk és önhittségünk összetörjön és megszólaljon bennünk az az önvád, amit Túrmezei Erzsébet is megfogalmaz az A néma vád című versében: </w:t>
      </w:r>
      <w:r w:rsidR="00380D4C" w:rsidRPr="00380D4C">
        <w:rPr>
          <w:rFonts w:ascii="Times New Roman" w:hAnsi="Times New Roman" w:cs="Times New Roman"/>
          <w:i/>
          <w:iCs/>
        </w:rPr>
        <w:t>„És most leroskaszt az a néma vád.</w:t>
      </w:r>
      <w:r w:rsidR="00380D4C" w:rsidRPr="00380D4C">
        <w:rPr>
          <w:rFonts w:ascii="Times New Roman" w:hAnsi="Times New Roman" w:cs="Times New Roman"/>
          <w:i/>
          <w:iCs/>
        </w:rPr>
        <w:br/>
        <w:t>Én, én szereztem ilyen sebeket!</w:t>
      </w:r>
      <w:r w:rsidR="00380D4C" w:rsidRPr="00380D4C">
        <w:rPr>
          <w:rFonts w:ascii="Times New Roman" w:hAnsi="Times New Roman" w:cs="Times New Roman"/>
          <w:i/>
          <w:iCs/>
        </w:rPr>
        <w:br/>
        <w:t>Hisz a Te kezed győzelmet kínált,</w:t>
      </w:r>
      <w:r w:rsidR="00380D4C" w:rsidRPr="00380D4C">
        <w:rPr>
          <w:rFonts w:ascii="Times New Roman" w:hAnsi="Times New Roman" w:cs="Times New Roman"/>
          <w:i/>
          <w:iCs/>
        </w:rPr>
        <w:br/>
        <w:t>új, zengőbb húrt a régi, nyűtt helyett.</w:t>
      </w:r>
      <w:r w:rsidR="00380D4C" w:rsidRPr="00380D4C">
        <w:rPr>
          <w:rFonts w:ascii="Times New Roman" w:hAnsi="Times New Roman" w:cs="Times New Roman"/>
          <w:i/>
          <w:iCs/>
        </w:rPr>
        <w:br/>
        <w:t>Nem vettem észre. Meg se láttalak,</w:t>
      </w:r>
      <w:r w:rsidR="00380D4C" w:rsidRPr="00380D4C">
        <w:rPr>
          <w:rFonts w:ascii="Times New Roman" w:hAnsi="Times New Roman" w:cs="Times New Roman"/>
          <w:i/>
          <w:iCs/>
        </w:rPr>
        <w:br/>
        <w:t>és újra reggel, újra este lett</w:t>
      </w:r>
      <w:r w:rsidR="00380D4C" w:rsidRPr="00380D4C">
        <w:rPr>
          <w:rFonts w:ascii="Times New Roman" w:hAnsi="Times New Roman" w:cs="Times New Roman"/>
          <w:i/>
          <w:iCs/>
        </w:rPr>
        <w:br/>
        <w:t>és újra este… holdas… hangtalan…</w:t>
      </w:r>
      <w:r w:rsidR="00380D4C" w:rsidRPr="00380D4C">
        <w:rPr>
          <w:rFonts w:ascii="Times New Roman" w:hAnsi="Times New Roman" w:cs="Times New Roman"/>
          <w:i/>
          <w:iCs/>
        </w:rPr>
        <w:br/>
        <w:t>Szemed virraszt és a városra néz.</w:t>
      </w:r>
      <w:r w:rsidR="00380D4C" w:rsidRPr="00380D4C">
        <w:rPr>
          <w:rFonts w:ascii="Times New Roman" w:hAnsi="Times New Roman" w:cs="Times New Roman"/>
          <w:i/>
          <w:iCs/>
        </w:rPr>
        <w:br/>
        <w:t>A visszautasított szeretet</w:t>
      </w:r>
      <w:r w:rsidR="00380D4C" w:rsidRPr="00380D4C">
        <w:rPr>
          <w:rFonts w:ascii="Times New Roman" w:hAnsi="Times New Roman" w:cs="Times New Roman"/>
          <w:i/>
          <w:iCs/>
        </w:rPr>
        <w:br/>
        <w:t>nagyon, kimondhatatlanul nehéz!”</w:t>
      </w:r>
    </w:p>
    <w:p w14:paraId="07525A20" w14:textId="5768409D" w:rsidR="00380D4C" w:rsidRDefault="00380D4C" w:rsidP="00380D4C">
      <w:pPr>
        <w:spacing w:line="360" w:lineRule="auto"/>
        <w:rPr>
          <w:rFonts w:ascii="Times New Roman" w:hAnsi="Times New Roman" w:cs="Times New Roman"/>
        </w:rPr>
      </w:pPr>
      <w:r>
        <w:rPr>
          <w:rFonts w:ascii="Times New Roman" w:hAnsi="Times New Roman" w:cs="Times New Roman"/>
        </w:rPr>
        <w:t>Le kell roskadnunk</w:t>
      </w:r>
      <w:r w:rsidR="002B7108">
        <w:rPr>
          <w:rFonts w:ascii="Times New Roman" w:hAnsi="Times New Roman" w:cs="Times New Roman"/>
        </w:rPr>
        <w:t>, fel kell ismerjük, hogy mi utasítottuk el a szeretetet</w:t>
      </w:r>
      <w:r>
        <w:rPr>
          <w:rFonts w:ascii="Times New Roman" w:hAnsi="Times New Roman" w:cs="Times New Roman"/>
        </w:rPr>
        <w:t xml:space="preserve">, hogy utána őszintén tudjon megszólalni az imánk: </w:t>
      </w:r>
      <w:r w:rsidRPr="00380D4C">
        <w:rPr>
          <w:rFonts w:ascii="Times New Roman" w:hAnsi="Times New Roman" w:cs="Times New Roman"/>
          <w:i/>
          <w:iCs/>
        </w:rPr>
        <w:t>„Emlékezzél meg Uram, irgalmasságodról</w:t>
      </w:r>
      <w:r>
        <w:rPr>
          <w:rFonts w:ascii="Times New Roman" w:hAnsi="Times New Roman" w:cs="Times New Roman"/>
          <w:i/>
          <w:iCs/>
        </w:rPr>
        <w:t>”</w:t>
      </w:r>
      <w:r>
        <w:rPr>
          <w:rFonts w:ascii="Times New Roman" w:hAnsi="Times New Roman" w:cs="Times New Roman"/>
        </w:rPr>
        <w:t xml:space="preserve"> – mert ez, amibe aztán tényleg bele tudunk kapaszkodni, hogy a mi szőlőskertünkből még legyen valami és ne a teljes elvadulás következzen. Ebbe az irgalomba tudsz </w:t>
      </w:r>
      <w:r>
        <w:rPr>
          <w:rFonts w:ascii="Times New Roman" w:hAnsi="Times New Roman" w:cs="Times New Roman"/>
        </w:rPr>
        <w:lastRenderedPageBreak/>
        <w:t xml:space="preserve">belekapaszkodni: Krisztusba! És ebbe az irgalomba bátran bele is kapaszkodhatsz bármikor. Mert Isten előtt nincs teljesen elveszett helyzet, nincs menthetetlen </w:t>
      </w:r>
      <w:r w:rsidR="00D63D17">
        <w:rPr>
          <w:rFonts w:ascii="Times New Roman" w:hAnsi="Times New Roman" w:cs="Times New Roman"/>
        </w:rPr>
        <w:t>szőlőföld. Talán megmetsz, talán teljesen újat ültet beléd, talán az egésze földet újra felszántatja, de ezt érted, azért, hogy lehessen számodra út a jó termésre.</w:t>
      </w:r>
    </w:p>
    <w:p w14:paraId="19C7A9D3" w14:textId="3E1CCB0A" w:rsidR="00FA1896" w:rsidRDefault="00D63D17" w:rsidP="00380D4C">
      <w:pPr>
        <w:spacing w:line="360" w:lineRule="auto"/>
        <w:rPr>
          <w:rFonts w:ascii="Times New Roman" w:hAnsi="Times New Roman" w:cs="Times New Roman"/>
        </w:rPr>
      </w:pPr>
      <w:r>
        <w:rPr>
          <w:rFonts w:ascii="Times New Roman" w:hAnsi="Times New Roman" w:cs="Times New Roman"/>
        </w:rPr>
        <w:t>A böjt nem a teljes megsemmisülés</w:t>
      </w:r>
      <w:r w:rsidR="002B7108">
        <w:rPr>
          <w:rFonts w:ascii="Times New Roman" w:hAnsi="Times New Roman" w:cs="Times New Roman"/>
        </w:rPr>
        <w:t>nek</w:t>
      </w:r>
      <w:r>
        <w:rPr>
          <w:rFonts w:ascii="Times New Roman" w:hAnsi="Times New Roman" w:cs="Times New Roman"/>
        </w:rPr>
        <w:t>, az Úr elítélő és elpusztító hangjának a jó nagy hangerőre felcsavarva zengő időszaka. Igen, megszólal, ahogy ebben az igében, ebben a dalban is. De az Úr hangja, a te Megváltód hangja nem ezt dübörgi neked végeláthatatlanul. Az Ő dala tud kemény</w:t>
      </w:r>
      <w:r w:rsidR="00FA1896">
        <w:rPr>
          <w:rFonts w:ascii="Times New Roman" w:hAnsi="Times New Roman" w:cs="Times New Roman"/>
        </w:rPr>
        <w:t xml:space="preserve"> lenni</w:t>
      </w:r>
      <w:r>
        <w:rPr>
          <w:rFonts w:ascii="Times New Roman" w:hAnsi="Times New Roman" w:cs="Times New Roman"/>
        </w:rPr>
        <w:t>, de nem pusztító akar lenni,</w:t>
      </w:r>
      <w:r w:rsidR="00FA1896">
        <w:rPr>
          <w:rFonts w:ascii="Times New Roman" w:hAnsi="Times New Roman" w:cs="Times New Roman"/>
        </w:rPr>
        <w:t xml:space="preserve"> úgyhogy vált is lágyra, ölelőre, megerősítőre, újjáteremtőre, mint egy szimfóniában a tételek. Épp azért, mert érted szól, és nem ellened!</w:t>
      </w:r>
    </w:p>
    <w:p w14:paraId="33B0B44E" w14:textId="6551E3F9" w:rsidR="00D63D17" w:rsidRPr="00380D4C" w:rsidRDefault="00FA1896" w:rsidP="00380D4C">
      <w:pPr>
        <w:spacing w:line="360" w:lineRule="auto"/>
      </w:pPr>
      <w:r>
        <w:rPr>
          <w:rFonts w:ascii="Times New Roman" w:hAnsi="Times New Roman" w:cs="Times New Roman"/>
        </w:rPr>
        <w:t xml:space="preserve">Hiszen ez a dal, ahogyan az elején is mondtam, ugyan valóban nem tréfás, vagy inkább hadd mondjam így: egyikünk számára sem </w:t>
      </w:r>
      <w:r w:rsidR="002B7108">
        <w:rPr>
          <w:rFonts w:ascii="Times New Roman" w:hAnsi="Times New Roman" w:cs="Times New Roman"/>
        </w:rPr>
        <w:t>tréfadolog</w:t>
      </w:r>
      <w:r>
        <w:rPr>
          <w:rFonts w:ascii="Times New Roman" w:hAnsi="Times New Roman" w:cs="Times New Roman"/>
        </w:rPr>
        <w:t xml:space="preserve">, de ugyanakkor nem véletlenül szerelmes, nem véletlenül szól arról, hogy milyen mély hűséggel van feléd az egy igaz Isten. Mert Ő minden rossz hajtásunk ellenére is, inkább napról napra </w:t>
      </w:r>
      <w:r>
        <w:rPr>
          <w:rFonts w:ascii="Times New Roman" w:hAnsi="Times New Roman" w:cs="Times New Roman"/>
        </w:rPr>
        <w:lastRenderedPageBreak/>
        <w:t xml:space="preserve">újrakezdi veled és velem is. Újra és újra, ha kérjük, ha vágyjuk teljes szívünkkel az Ő irgalmát, akkor meg is adja. Megadja, hogy </w:t>
      </w:r>
      <w:r w:rsidR="002B7108">
        <w:rPr>
          <w:rFonts w:ascii="Times New Roman" w:hAnsi="Times New Roman" w:cs="Times New Roman"/>
        </w:rPr>
        <w:t xml:space="preserve">végül </w:t>
      </w:r>
      <w:r>
        <w:rPr>
          <w:rFonts w:ascii="Times New Roman" w:hAnsi="Times New Roman" w:cs="Times New Roman"/>
        </w:rPr>
        <w:t xml:space="preserve">ne félelemben, ne reménytelenül, ne összetörten, eltaposottan maradj ott a böjti út szélén, hanem, hogy végre megértsd, hogy mi az, a nem 95 tétel, nem 12 pont, nem 10 parancsolat, </w:t>
      </w:r>
      <w:r w:rsidR="00DC2749">
        <w:rPr>
          <w:rFonts w:ascii="Times New Roman" w:hAnsi="Times New Roman" w:cs="Times New Roman"/>
        </w:rPr>
        <w:t xml:space="preserve">hanem az a 3 három, aminek tényleg ott kell maradnia a dalban, ott kell maradnia a szívedben, amire meg akar és meg is tud erősíteni. Ezt a hármast pedig nagyon szépen tárja elénk a magyar zászló is, vagy épp a tegnap kitűzött kokárda is. </w:t>
      </w:r>
      <w:r w:rsidR="00DC2749">
        <w:rPr>
          <w:rFonts w:ascii="Times New Roman" w:hAnsi="Times New Roman" w:cs="Times New Roman"/>
        </w:rPr>
        <w:br/>
        <w:t>Tudom, hogy általában nem pontosan ez a színek értelmezése ma, de én így sokkal szívesebben értelmezem, és sokkal büszkébben is viselem.</w:t>
      </w:r>
      <w:r w:rsidR="00DC2749">
        <w:rPr>
          <w:rFonts w:ascii="Times New Roman" w:hAnsi="Times New Roman" w:cs="Times New Roman"/>
        </w:rPr>
        <w:br/>
        <w:t xml:space="preserve">A zöldben egyezünk, ez a remény színe. A fehérben már van egy kis elcsúszás, mert sima hűség helyett én hitnek, méghozzá Krisztushoz hűséges hitnek fordítom. A piros pedig számomra nem a félre értelmezett erő, hanem a szeretet, az Isten szeretetének, illetve ennek az erejének a színe. </w:t>
      </w:r>
      <w:r w:rsidR="00DC2749">
        <w:rPr>
          <w:rFonts w:ascii="Times New Roman" w:hAnsi="Times New Roman" w:cs="Times New Roman"/>
        </w:rPr>
        <w:br/>
        <w:t>Hit, remény, szeretet. Ez a dal szóljon ma. Nem szüreti</w:t>
      </w:r>
      <w:r w:rsidR="002B7108">
        <w:rPr>
          <w:rFonts w:ascii="Times New Roman" w:hAnsi="Times New Roman" w:cs="Times New Roman"/>
        </w:rPr>
        <w:t xml:space="preserve"> dal</w:t>
      </w:r>
      <w:r w:rsidR="00DC2749">
        <w:rPr>
          <w:rFonts w:ascii="Times New Roman" w:hAnsi="Times New Roman" w:cs="Times New Roman"/>
        </w:rPr>
        <w:t xml:space="preserve">, nem </w:t>
      </w:r>
      <w:r w:rsidR="002B7108">
        <w:rPr>
          <w:rFonts w:ascii="Times New Roman" w:hAnsi="Times New Roman" w:cs="Times New Roman"/>
        </w:rPr>
        <w:t>N</w:t>
      </w:r>
      <w:r w:rsidR="00DC2749">
        <w:rPr>
          <w:rFonts w:ascii="Times New Roman" w:hAnsi="Times New Roman" w:cs="Times New Roman"/>
        </w:rPr>
        <w:t>emzeti</w:t>
      </w:r>
      <w:r w:rsidR="002B7108">
        <w:rPr>
          <w:rFonts w:ascii="Times New Roman" w:hAnsi="Times New Roman" w:cs="Times New Roman"/>
        </w:rPr>
        <w:t xml:space="preserve"> dal</w:t>
      </w:r>
      <w:r w:rsidR="00DC2749">
        <w:rPr>
          <w:rFonts w:ascii="Times New Roman" w:hAnsi="Times New Roman" w:cs="Times New Roman"/>
        </w:rPr>
        <w:t xml:space="preserve">, hanem a Szeretet Himnusz dala. </w:t>
      </w:r>
      <w:r w:rsidR="00DC2749">
        <w:rPr>
          <w:rFonts w:ascii="Times New Roman" w:hAnsi="Times New Roman" w:cs="Times New Roman"/>
        </w:rPr>
        <w:lastRenderedPageBreak/>
        <w:t xml:space="preserve">Ennek a háromnak a dala, amire </w:t>
      </w:r>
      <w:r w:rsidR="004C1911">
        <w:rPr>
          <w:rFonts w:ascii="Times New Roman" w:hAnsi="Times New Roman" w:cs="Times New Roman"/>
        </w:rPr>
        <w:t>valójában meg akar szabadítani az</w:t>
      </w:r>
      <w:r w:rsidR="00DC2749">
        <w:rPr>
          <w:rFonts w:ascii="Times New Roman" w:hAnsi="Times New Roman" w:cs="Times New Roman"/>
        </w:rPr>
        <w:t xml:space="preserve"> Úr</w:t>
      </w:r>
      <w:r w:rsidR="004C1911">
        <w:rPr>
          <w:rFonts w:ascii="Times New Roman" w:hAnsi="Times New Roman" w:cs="Times New Roman"/>
        </w:rPr>
        <w:t xml:space="preserve">. Nem oszmánoktól, nem habsburgoktól, nem nyugattól, nem kelettől, nem háborútól, nem betegségtől akar megszabadítani minket Isten, hanem a bűntől, attól, hogy többé ne </w:t>
      </w:r>
      <w:r w:rsidR="002B7108">
        <w:rPr>
          <w:rFonts w:ascii="Times New Roman" w:hAnsi="Times New Roman" w:cs="Times New Roman"/>
        </w:rPr>
        <w:t>vesszen el a</w:t>
      </w:r>
      <w:r w:rsidR="004C1911">
        <w:rPr>
          <w:rFonts w:ascii="Times New Roman" w:hAnsi="Times New Roman" w:cs="Times New Roman"/>
        </w:rPr>
        <w:t xml:space="preserve"> hit, </w:t>
      </w:r>
      <w:r w:rsidR="00BB674F">
        <w:rPr>
          <w:rFonts w:ascii="Times New Roman" w:hAnsi="Times New Roman" w:cs="Times New Roman"/>
        </w:rPr>
        <w:t xml:space="preserve">a </w:t>
      </w:r>
      <w:r w:rsidR="004C1911">
        <w:rPr>
          <w:rFonts w:ascii="Times New Roman" w:hAnsi="Times New Roman" w:cs="Times New Roman"/>
        </w:rPr>
        <w:t xml:space="preserve">remény, </w:t>
      </w:r>
      <w:r w:rsidR="00BB674F">
        <w:rPr>
          <w:rFonts w:ascii="Times New Roman" w:hAnsi="Times New Roman" w:cs="Times New Roman"/>
        </w:rPr>
        <w:t xml:space="preserve">a </w:t>
      </w:r>
      <w:r w:rsidR="004C1911">
        <w:rPr>
          <w:rFonts w:ascii="Times New Roman" w:hAnsi="Times New Roman" w:cs="Times New Roman"/>
        </w:rPr>
        <w:t>szeretet az életedb</w:t>
      </w:r>
      <w:r w:rsidR="00BB674F">
        <w:rPr>
          <w:rFonts w:ascii="Times New Roman" w:hAnsi="Times New Roman" w:cs="Times New Roman"/>
        </w:rPr>
        <w:t>ől</w:t>
      </w:r>
      <w:r w:rsidR="004C1911">
        <w:rPr>
          <w:rFonts w:ascii="Times New Roman" w:hAnsi="Times New Roman" w:cs="Times New Roman"/>
        </w:rPr>
        <w:t>. Attól, hogy</w:t>
      </w:r>
      <w:r w:rsidR="00BB674F">
        <w:rPr>
          <w:rFonts w:ascii="Times New Roman" w:hAnsi="Times New Roman" w:cs="Times New Roman"/>
        </w:rPr>
        <w:t xml:space="preserve"> elhidd bármilyen hatalomnak, hogy</w:t>
      </w:r>
      <w:r w:rsidR="004C1911">
        <w:rPr>
          <w:rFonts w:ascii="Times New Roman" w:hAnsi="Times New Roman" w:cs="Times New Roman"/>
        </w:rPr>
        <w:t xml:space="preserve"> ezektől</w:t>
      </w:r>
      <w:r w:rsidR="00BB674F">
        <w:rPr>
          <w:rFonts w:ascii="Times New Roman" w:hAnsi="Times New Roman" w:cs="Times New Roman"/>
        </w:rPr>
        <w:t xml:space="preserve"> bármiért is</w:t>
      </w:r>
      <w:r w:rsidR="004C1911">
        <w:rPr>
          <w:rFonts w:ascii="Times New Roman" w:hAnsi="Times New Roman" w:cs="Times New Roman"/>
        </w:rPr>
        <w:t xml:space="preserve"> el</w:t>
      </w:r>
      <w:r w:rsidR="00BB674F">
        <w:rPr>
          <w:rFonts w:ascii="Times New Roman" w:hAnsi="Times New Roman" w:cs="Times New Roman"/>
        </w:rPr>
        <w:t xml:space="preserve"> kell térned</w:t>
      </w:r>
      <w:r w:rsidR="004C1911">
        <w:rPr>
          <w:rFonts w:ascii="Times New Roman" w:hAnsi="Times New Roman" w:cs="Times New Roman"/>
        </w:rPr>
        <w:t xml:space="preserve">, hogy ezeket </w:t>
      </w:r>
      <w:r w:rsidR="00BB674F">
        <w:rPr>
          <w:rFonts w:ascii="Times New Roman" w:hAnsi="Times New Roman" w:cs="Times New Roman"/>
        </w:rPr>
        <w:t>ma már el kell feledd</w:t>
      </w:r>
      <w:r w:rsidR="004C1911">
        <w:rPr>
          <w:rFonts w:ascii="Times New Roman" w:hAnsi="Times New Roman" w:cs="Times New Roman"/>
        </w:rPr>
        <w:t xml:space="preserve">, hogy ezek helyett vadhajtásoknak, rossz gyümölcsöknek élj. Isten megszabadít! És ez </w:t>
      </w:r>
      <w:r w:rsidR="00BB674F">
        <w:rPr>
          <w:rFonts w:ascii="Times New Roman" w:hAnsi="Times New Roman" w:cs="Times New Roman"/>
        </w:rPr>
        <w:t xml:space="preserve">a </w:t>
      </w:r>
      <w:r w:rsidR="004C1911">
        <w:rPr>
          <w:rFonts w:ascii="Times New Roman" w:hAnsi="Times New Roman" w:cs="Times New Roman"/>
        </w:rPr>
        <w:t xml:space="preserve">szabadság, ez nem csak a tiéd, nem csak a magyaroké, hanem mindenkié, aki Krisztusé, aki kéri, hogy </w:t>
      </w:r>
      <w:r w:rsidR="00BB674F">
        <w:rPr>
          <w:rFonts w:ascii="Times New Roman" w:hAnsi="Times New Roman" w:cs="Times New Roman"/>
        </w:rPr>
        <w:t>„</w:t>
      </w:r>
      <w:r w:rsidR="004C1911">
        <w:rPr>
          <w:rFonts w:ascii="Times New Roman" w:hAnsi="Times New Roman" w:cs="Times New Roman"/>
        </w:rPr>
        <w:t>Uram, emlékezz meg irgalmadról!</w:t>
      </w:r>
      <w:r w:rsidR="00BB674F">
        <w:rPr>
          <w:rFonts w:ascii="Times New Roman" w:hAnsi="Times New Roman" w:cs="Times New Roman"/>
        </w:rPr>
        <w:t>”.</w:t>
      </w:r>
      <w:r w:rsidR="004C1911">
        <w:rPr>
          <w:rFonts w:ascii="Times New Roman" w:hAnsi="Times New Roman" w:cs="Times New Roman"/>
        </w:rPr>
        <w:t xml:space="preserve"> Kérjétek hát a Krisztusi hit, remény és szeretet szabadságát</w:t>
      </w:r>
      <w:r w:rsidR="00BB674F">
        <w:rPr>
          <w:rFonts w:ascii="Times New Roman" w:hAnsi="Times New Roman" w:cs="Times New Roman"/>
        </w:rPr>
        <w:t>, ez legyen a böjti imád, ez legyen a te dalod is</w:t>
      </w:r>
      <w:r w:rsidR="004C1911">
        <w:rPr>
          <w:rFonts w:ascii="Times New Roman" w:hAnsi="Times New Roman" w:cs="Times New Roman"/>
        </w:rPr>
        <w:t>! Ámen</w:t>
      </w:r>
    </w:p>
    <w:sectPr w:rsidR="00D63D17" w:rsidRPr="00380D4C" w:rsidSect="004E6328">
      <w:footerReference w:type="default" r:id="rId7"/>
      <w:pgSz w:w="8391" w:h="11906"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54B3D" w14:textId="77777777" w:rsidR="00D36B8C" w:rsidRDefault="00D36B8C" w:rsidP="00A07FDA">
      <w:pPr>
        <w:spacing w:after="0" w:line="240" w:lineRule="auto"/>
      </w:pPr>
      <w:r>
        <w:separator/>
      </w:r>
    </w:p>
  </w:endnote>
  <w:endnote w:type="continuationSeparator" w:id="0">
    <w:p w14:paraId="3414E5DE" w14:textId="77777777" w:rsidR="00D36B8C" w:rsidRDefault="00D36B8C" w:rsidP="00A07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7713904"/>
      <w:docPartObj>
        <w:docPartGallery w:val="Page Numbers (Bottom of Page)"/>
        <w:docPartUnique/>
      </w:docPartObj>
    </w:sdtPr>
    <w:sdtContent>
      <w:p w14:paraId="53133261" w14:textId="39FE7AF0" w:rsidR="00A07FDA" w:rsidRDefault="00A07FDA">
        <w:pPr>
          <w:pStyle w:val="llb"/>
          <w:jc w:val="right"/>
        </w:pPr>
        <w:r>
          <w:fldChar w:fldCharType="begin"/>
        </w:r>
        <w:r>
          <w:instrText>PAGE   \* MERGEFORMAT</w:instrText>
        </w:r>
        <w:r>
          <w:fldChar w:fldCharType="separate"/>
        </w:r>
        <w:r>
          <w:t>2</w:t>
        </w:r>
        <w:r>
          <w:fldChar w:fldCharType="end"/>
        </w:r>
      </w:p>
    </w:sdtContent>
  </w:sdt>
  <w:p w14:paraId="7966F0C3" w14:textId="77777777" w:rsidR="00A07FDA" w:rsidRDefault="00A07FD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A894A" w14:textId="77777777" w:rsidR="00D36B8C" w:rsidRDefault="00D36B8C" w:rsidP="00A07FDA">
      <w:pPr>
        <w:spacing w:after="0" w:line="240" w:lineRule="auto"/>
      </w:pPr>
      <w:r>
        <w:separator/>
      </w:r>
    </w:p>
  </w:footnote>
  <w:footnote w:type="continuationSeparator" w:id="0">
    <w:p w14:paraId="3EEDCC49" w14:textId="77777777" w:rsidR="00D36B8C" w:rsidRDefault="00D36B8C" w:rsidP="00A07F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28"/>
    <w:rsid w:val="001C51ED"/>
    <w:rsid w:val="001E171D"/>
    <w:rsid w:val="00243A38"/>
    <w:rsid w:val="002B7108"/>
    <w:rsid w:val="002B736A"/>
    <w:rsid w:val="00380D4C"/>
    <w:rsid w:val="004257EE"/>
    <w:rsid w:val="004307CC"/>
    <w:rsid w:val="004C1911"/>
    <w:rsid w:val="004E6328"/>
    <w:rsid w:val="00530ADA"/>
    <w:rsid w:val="006864E7"/>
    <w:rsid w:val="00832E19"/>
    <w:rsid w:val="00A07FDA"/>
    <w:rsid w:val="00BB674F"/>
    <w:rsid w:val="00D23A7F"/>
    <w:rsid w:val="00D36B8C"/>
    <w:rsid w:val="00D63D17"/>
    <w:rsid w:val="00D97251"/>
    <w:rsid w:val="00DC2749"/>
    <w:rsid w:val="00F54EA2"/>
    <w:rsid w:val="00F81C68"/>
    <w:rsid w:val="00FA189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4A67D"/>
  <w15:chartTrackingRefBased/>
  <w15:docId w15:val="{36F2FCF8-B81C-4D63-94C3-544297B8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4E63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4E63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4E6328"/>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4E6328"/>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4E6328"/>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4E6328"/>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4E6328"/>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4E6328"/>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4E6328"/>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E6328"/>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4E6328"/>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4E6328"/>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4E6328"/>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4E6328"/>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4E6328"/>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E6328"/>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E6328"/>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E6328"/>
    <w:rPr>
      <w:rFonts w:eastAsiaTheme="majorEastAsia" w:cstheme="majorBidi"/>
      <w:color w:val="272727" w:themeColor="text1" w:themeTint="D8"/>
    </w:rPr>
  </w:style>
  <w:style w:type="paragraph" w:styleId="Cm">
    <w:name w:val="Title"/>
    <w:basedOn w:val="Norml"/>
    <w:next w:val="Norml"/>
    <w:link w:val="CmChar"/>
    <w:uiPriority w:val="10"/>
    <w:qFormat/>
    <w:rsid w:val="004E63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4E632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E6328"/>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4E632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E6328"/>
    <w:pPr>
      <w:spacing w:before="160"/>
      <w:jc w:val="center"/>
    </w:pPr>
    <w:rPr>
      <w:i/>
      <w:iCs/>
      <w:color w:val="404040" w:themeColor="text1" w:themeTint="BF"/>
    </w:rPr>
  </w:style>
  <w:style w:type="character" w:customStyle="1" w:styleId="IdzetChar">
    <w:name w:val="Idézet Char"/>
    <w:basedOn w:val="Bekezdsalapbettpusa"/>
    <w:link w:val="Idzet"/>
    <w:uiPriority w:val="29"/>
    <w:rsid w:val="004E6328"/>
    <w:rPr>
      <w:i/>
      <w:iCs/>
      <w:color w:val="404040" w:themeColor="text1" w:themeTint="BF"/>
    </w:rPr>
  </w:style>
  <w:style w:type="paragraph" w:styleId="Listaszerbekezds">
    <w:name w:val="List Paragraph"/>
    <w:basedOn w:val="Norml"/>
    <w:uiPriority w:val="34"/>
    <w:qFormat/>
    <w:rsid w:val="004E6328"/>
    <w:pPr>
      <w:ind w:left="720"/>
      <w:contextualSpacing/>
    </w:pPr>
  </w:style>
  <w:style w:type="character" w:styleId="Erskiemels">
    <w:name w:val="Intense Emphasis"/>
    <w:basedOn w:val="Bekezdsalapbettpusa"/>
    <w:uiPriority w:val="21"/>
    <w:qFormat/>
    <w:rsid w:val="004E6328"/>
    <w:rPr>
      <w:i/>
      <w:iCs/>
      <w:color w:val="0F4761" w:themeColor="accent1" w:themeShade="BF"/>
    </w:rPr>
  </w:style>
  <w:style w:type="paragraph" w:styleId="Kiemeltidzet">
    <w:name w:val="Intense Quote"/>
    <w:basedOn w:val="Norml"/>
    <w:next w:val="Norml"/>
    <w:link w:val="KiemeltidzetChar"/>
    <w:uiPriority w:val="30"/>
    <w:qFormat/>
    <w:rsid w:val="004E63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4E6328"/>
    <w:rPr>
      <w:i/>
      <w:iCs/>
      <w:color w:val="0F4761" w:themeColor="accent1" w:themeShade="BF"/>
    </w:rPr>
  </w:style>
  <w:style w:type="character" w:styleId="Ershivatkozs">
    <w:name w:val="Intense Reference"/>
    <w:basedOn w:val="Bekezdsalapbettpusa"/>
    <w:uiPriority w:val="32"/>
    <w:qFormat/>
    <w:rsid w:val="004E6328"/>
    <w:rPr>
      <w:b/>
      <w:bCs/>
      <w:smallCaps/>
      <w:color w:val="0F4761" w:themeColor="accent1" w:themeShade="BF"/>
      <w:spacing w:val="5"/>
    </w:rPr>
  </w:style>
  <w:style w:type="character" w:styleId="Hiperhivatkozs">
    <w:name w:val="Hyperlink"/>
    <w:basedOn w:val="Bekezdsalapbettpusa"/>
    <w:uiPriority w:val="99"/>
    <w:unhideWhenUsed/>
    <w:rsid w:val="004E6328"/>
    <w:rPr>
      <w:color w:val="467886" w:themeColor="hyperlink"/>
      <w:u w:val="single"/>
    </w:rPr>
  </w:style>
  <w:style w:type="character" w:styleId="Feloldatlanmegemlts">
    <w:name w:val="Unresolved Mention"/>
    <w:basedOn w:val="Bekezdsalapbettpusa"/>
    <w:uiPriority w:val="99"/>
    <w:semiHidden/>
    <w:unhideWhenUsed/>
    <w:rsid w:val="004E6328"/>
    <w:rPr>
      <w:color w:val="605E5C"/>
      <w:shd w:val="clear" w:color="auto" w:fill="E1DFDD"/>
    </w:rPr>
  </w:style>
  <w:style w:type="paragraph" w:styleId="lfej">
    <w:name w:val="header"/>
    <w:basedOn w:val="Norml"/>
    <w:link w:val="lfejChar"/>
    <w:uiPriority w:val="99"/>
    <w:unhideWhenUsed/>
    <w:rsid w:val="00A07FDA"/>
    <w:pPr>
      <w:tabs>
        <w:tab w:val="center" w:pos="4536"/>
        <w:tab w:val="right" w:pos="9072"/>
      </w:tabs>
      <w:spacing w:after="0" w:line="240" w:lineRule="auto"/>
    </w:pPr>
  </w:style>
  <w:style w:type="character" w:customStyle="1" w:styleId="lfejChar">
    <w:name w:val="Élőfej Char"/>
    <w:basedOn w:val="Bekezdsalapbettpusa"/>
    <w:link w:val="lfej"/>
    <w:uiPriority w:val="99"/>
    <w:rsid w:val="00A07FDA"/>
  </w:style>
  <w:style w:type="paragraph" w:styleId="llb">
    <w:name w:val="footer"/>
    <w:basedOn w:val="Norml"/>
    <w:link w:val="llbChar"/>
    <w:uiPriority w:val="99"/>
    <w:unhideWhenUsed/>
    <w:rsid w:val="00A07FDA"/>
    <w:pPr>
      <w:tabs>
        <w:tab w:val="center" w:pos="4536"/>
        <w:tab w:val="right" w:pos="9072"/>
      </w:tabs>
      <w:spacing w:after="0" w:line="240" w:lineRule="auto"/>
    </w:pPr>
  </w:style>
  <w:style w:type="character" w:customStyle="1" w:styleId="llbChar">
    <w:name w:val="Élőláb Char"/>
    <w:basedOn w:val="Bekezdsalapbettpusa"/>
    <w:link w:val="llb"/>
    <w:uiPriority w:val="99"/>
    <w:rsid w:val="00A07FDA"/>
  </w:style>
  <w:style w:type="paragraph" w:styleId="NormlWeb">
    <w:name w:val="Normal (Web)"/>
    <w:basedOn w:val="Norml"/>
    <w:uiPriority w:val="99"/>
    <w:semiHidden/>
    <w:unhideWhenUsed/>
    <w:rsid w:val="00380D4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469798">
      <w:bodyDiv w:val="1"/>
      <w:marLeft w:val="0"/>
      <w:marRight w:val="0"/>
      <w:marTop w:val="0"/>
      <w:marBottom w:val="0"/>
      <w:divBdr>
        <w:top w:val="none" w:sz="0" w:space="0" w:color="auto"/>
        <w:left w:val="none" w:sz="0" w:space="0" w:color="auto"/>
        <w:bottom w:val="none" w:sz="0" w:space="0" w:color="auto"/>
        <w:right w:val="none" w:sz="0" w:space="0" w:color="auto"/>
      </w:divBdr>
    </w:div>
    <w:div w:id="180323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E8CFF-A9B4-47B5-8DAD-6B0A6D41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11</Pages>
  <Words>1439</Words>
  <Characters>9936</Characters>
  <Application>Microsoft Office Word</Application>
  <DocSecurity>0</DocSecurity>
  <Lines>82</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4</cp:revision>
  <dcterms:created xsi:type="dcterms:W3CDTF">2025-03-14T07:36:00Z</dcterms:created>
  <dcterms:modified xsi:type="dcterms:W3CDTF">2025-03-16T08:08:00Z</dcterms:modified>
</cp:coreProperties>
</file>