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784B5" w14:textId="77777777" w:rsidR="00F13DD9" w:rsidRDefault="00400174" w:rsidP="00400174">
      <w:pPr>
        <w:spacing w:line="360" w:lineRule="auto"/>
        <w:rPr>
          <w:rFonts w:ascii="Times New Roman" w:hAnsi="Times New Roman" w:cs="Times New Roman"/>
          <w:sz w:val="22"/>
          <w:szCs w:val="22"/>
        </w:rPr>
      </w:pPr>
      <w:r w:rsidRPr="00F13DD9">
        <w:rPr>
          <w:rFonts w:ascii="Times New Roman" w:hAnsi="Times New Roman" w:cs="Times New Roman"/>
          <w:sz w:val="22"/>
          <w:szCs w:val="22"/>
        </w:rPr>
        <w:t>Kegyelem nektek és békesség Istentől a mi Atyánktól és az Úr Jézus Krisztustól!</w:t>
      </w:r>
    </w:p>
    <w:p w14:paraId="0D43E055" w14:textId="4FF7EDB8" w:rsidR="00400174" w:rsidRPr="00F13DD9" w:rsidRDefault="00400174" w:rsidP="00400174">
      <w:pPr>
        <w:spacing w:line="360" w:lineRule="auto"/>
        <w:rPr>
          <w:rFonts w:ascii="Times New Roman" w:hAnsi="Times New Roman" w:cs="Times New Roman"/>
        </w:rPr>
      </w:pPr>
      <w:r w:rsidRPr="00400174">
        <w:rPr>
          <w:rFonts w:ascii="Times New Roman" w:hAnsi="Times New Roman" w:cs="Times New Roman"/>
          <w:u w:val="single"/>
        </w:rPr>
        <w:t>Róm 13, 8-10</w:t>
      </w:r>
      <w:r w:rsidRPr="00400174">
        <w:rPr>
          <w:rFonts w:ascii="Times New Roman" w:hAnsi="Times New Roman" w:cs="Times New Roman"/>
        </w:rPr>
        <w:br/>
      </w:r>
      <w:r w:rsidRPr="00F13DD9">
        <w:rPr>
          <w:rFonts w:ascii="Times New Roman" w:hAnsi="Times New Roman" w:cs="Times New Roman"/>
          <w:i/>
          <w:iCs/>
        </w:rPr>
        <w:t>Senkinek se tartozzatok semmivel, csak azzal, hogy egymást szeressétek, mert aki a másikat szereti, betöltötte a törvényt. </w:t>
      </w:r>
      <w:r w:rsidRPr="00F13DD9">
        <w:rPr>
          <w:rFonts w:ascii="Times New Roman" w:hAnsi="Times New Roman" w:cs="Times New Roman"/>
          <w:i/>
          <w:iCs/>
          <w:vertAlign w:val="superscript"/>
        </w:rPr>
        <w:t>9</w:t>
      </w:r>
      <w:r w:rsidRPr="00F13DD9">
        <w:rPr>
          <w:rFonts w:ascii="Times New Roman" w:hAnsi="Times New Roman" w:cs="Times New Roman"/>
          <w:i/>
          <w:iCs/>
        </w:rPr>
        <w:t>Mert ez a parancsolat: „ne paráználkodj, ne ölj, ne lopj, ne kívánd a másét”, és bármi más parancsolat ebben az igében foglalható össze: „Szeresd felebarátodat, mint magadat!”</w:t>
      </w:r>
      <w:r w:rsidRPr="00F13DD9">
        <w:rPr>
          <w:rFonts w:ascii="Times New Roman" w:hAnsi="Times New Roman" w:cs="Times New Roman"/>
          <w:i/>
          <w:iCs/>
          <w:vertAlign w:val="superscript"/>
        </w:rPr>
        <w:t xml:space="preserve"> 10</w:t>
      </w:r>
      <w:r w:rsidRPr="00F13DD9">
        <w:rPr>
          <w:rFonts w:ascii="Times New Roman" w:hAnsi="Times New Roman" w:cs="Times New Roman"/>
          <w:i/>
          <w:iCs/>
        </w:rPr>
        <w:t>A szeretet nem tesz rosszat a felebarátnak. A szeretet tehát a törvény betöltése.</w:t>
      </w:r>
    </w:p>
    <w:p w14:paraId="08C7AE54" w14:textId="3F163A58" w:rsidR="00400174" w:rsidRDefault="00400174" w:rsidP="00400174">
      <w:pPr>
        <w:spacing w:line="360" w:lineRule="auto"/>
        <w:rPr>
          <w:rFonts w:ascii="Times New Roman" w:hAnsi="Times New Roman" w:cs="Times New Roman"/>
        </w:rPr>
      </w:pPr>
      <w:r>
        <w:rPr>
          <w:rFonts w:ascii="Times New Roman" w:hAnsi="Times New Roman" w:cs="Times New Roman"/>
        </w:rPr>
        <w:t>Istenhez tartozó Gyülekezet!</w:t>
      </w:r>
    </w:p>
    <w:p w14:paraId="0A1130CB" w14:textId="7A60DFBE" w:rsidR="00400174" w:rsidRDefault="00C46CCF" w:rsidP="00400174">
      <w:pPr>
        <w:spacing w:line="360" w:lineRule="auto"/>
        <w:rPr>
          <w:rFonts w:ascii="Times New Roman" w:hAnsi="Times New Roman" w:cs="Times New Roman"/>
          <w:i/>
          <w:iCs/>
        </w:rPr>
      </w:pPr>
      <w:r>
        <w:rPr>
          <w:rFonts w:ascii="Times New Roman" w:hAnsi="Times New Roman" w:cs="Times New Roman"/>
        </w:rPr>
        <w:t>Talán mindenki ismeri azt a „játékot”, mikor a csoport vezetője az elhagyott holmikat nem egyszerűen visszaadja, hanem beteszi egy zsákba és megkérdezi a közösséget, hogy: „mit érdemel az a bűnös, akinek a holmija a kezemben van?”. A csapat ezután közösen kijelöl egy feladatot és annak a bizonyos személynek, akié a kézben tartott tárgy, el kell végezni ahhoz, hogy visszakaphassa.</w:t>
      </w:r>
      <w:r>
        <w:rPr>
          <w:rFonts w:ascii="Times New Roman" w:hAnsi="Times New Roman" w:cs="Times New Roman"/>
        </w:rPr>
        <w:br/>
        <w:t xml:space="preserve">Pál apostol a mai igénkben tulajdonképpen folytatja </w:t>
      </w:r>
      <w:r w:rsidR="00A339D4">
        <w:rPr>
          <w:rFonts w:ascii="Times New Roman" w:hAnsi="Times New Roman" w:cs="Times New Roman"/>
        </w:rPr>
        <w:t>a</w:t>
      </w:r>
      <w:r>
        <w:rPr>
          <w:rFonts w:ascii="Times New Roman" w:hAnsi="Times New Roman" w:cs="Times New Roman"/>
        </w:rPr>
        <w:t xml:space="preserve"> </w:t>
      </w:r>
      <w:r>
        <w:rPr>
          <w:rFonts w:ascii="Times New Roman" w:hAnsi="Times New Roman" w:cs="Times New Roman"/>
        </w:rPr>
        <w:lastRenderedPageBreak/>
        <w:t>gondolatmenetét, amiben oda jut el, hogy a tartozását igenis mindenkinek meg kell fizetnie</w:t>
      </w:r>
      <w:r w:rsidR="00943DFD">
        <w:rPr>
          <w:rFonts w:ascii="Times New Roman" w:hAnsi="Times New Roman" w:cs="Times New Roman"/>
        </w:rPr>
        <w:t>. Beszél itt korábban az adóról, a vámról, a felsőbb hatalom tiszteletéről, de végül ezeket mind meghaladóan a másik ember, az embertárs, a hozzám hasonlóan elveszett bárány szeretetéig jut el. Azt mondja ki, hogy erre a szeretetre mind</w:t>
      </w:r>
      <w:r w:rsidR="000A4BBB">
        <w:rPr>
          <w:rFonts w:ascii="Times New Roman" w:hAnsi="Times New Roman" w:cs="Times New Roman"/>
        </w:rPr>
        <w:t>annyiunknak</w:t>
      </w:r>
      <w:r w:rsidR="00943DFD">
        <w:rPr>
          <w:rFonts w:ascii="Times New Roman" w:hAnsi="Times New Roman" w:cs="Times New Roman"/>
        </w:rPr>
        <w:t xml:space="preserve"> nem csak elhívása, de tartozása van. A 10. versben </w:t>
      </w:r>
      <w:r w:rsidR="000A4BBB">
        <w:rPr>
          <w:rFonts w:ascii="Times New Roman" w:hAnsi="Times New Roman" w:cs="Times New Roman"/>
        </w:rPr>
        <w:t xml:space="preserve">így </w:t>
      </w:r>
      <w:r w:rsidR="00943DFD">
        <w:rPr>
          <w:rFonts w:ascii="Times New Roman" w:hAnsi="Times New Roman" w:cs="Times New Roman"/>
        </w:rPr>
        <w:t>azt mondja ki, mint alapvetés</w:t>
      </w:r>
      <w:r w:rsidR="000A4BBB">
        <w:rPr>
          <w:rFonts w:ascii="Times New Roman" w:hAnsi="Times New Roman" w:cs="Times New Roman"/>
        </w:rPr>
        <w:t>t</w:t>
      </w:r>
      <w:r w:rsidR="00943DFD">
        <w:rPr>
          <w:rFonts w:ascii="Times New Roman" w:hAnsi="Times New Roman" w:cs="Times New Roman"/>
        </w:rPr>
        <w:t>, hogy: „</w:t>
      </w:r>
      <w:r w:rsidR="00943DFD" w:rsidRPr="00400174">
        <w:rPr>
          <w:rFonts w:ascii="Times New Roman" w:hAnsi="Times New Roman" w:cs="Times New Roman"/>
          <w:i/>
          <w:iCs/>
        </w:rPr>
        <w:t>A szeretet nem tesz rosszat a felebarátnak.</w:t>
      </w:r>
      <w:r w:rsidR="00943DFD">
        <w:rPr>
          <w:rFonts w:ascii="Times New Roman" w:hAnsi="Times New Roman" w:cs="Times New Roman"/>
          <w:i/>
          <w:iCs/>
        </w:rPr>
        <w:t>”</w:t>
      </w:r>
      <w:r w:rsidR="00943DFD">
        <w:rPr>
          <w:rFonts w:ascii="Times New Roman" w:hAnsi="Times New Roman" w:cs="Times New Roman"/>
        </w:rPr>
        <w:t xml:space="preserve">. </w:t>
      </w:r>
      <w:r w:rsidR="000A4BBB">
        <w:rPr>
          <w:rFonts w:ascii="Times New Roman" w:hAnsi="Times New Roman" w:cs="Times New Roman"/>
        </w:rPr>
        <w:br/>
      </w:r>
      <w:r w:rsidR="00943DFD">
        <w:rPr>
          <w:rFonts w:ascii="Times New Roman" w:hAnsi="Times New Roman" w:cs="Times New Roman"/>
        </w:rPr>
        <w:t xml:space="preserve">Tehát, ha te elfogadod az Isten szeretetét, az Ő kegyelmét, akkor nincs, azaz indok, nincs az az egyedi, </w:t>
      </w:r>
      <w:r w:rsidR="00A339D4">
        <w:rPr>
          <w:rFonts w:ascii="Times New Roman" w:hAnsi="Times New Roman" w:cs="Times New Roman"/>
        </w:rPr>
        <w:t>vagy</w:t>
      </w:r>
      <w:r w:rsidR="00943DFD">
        <w:rPr>
          <w:rFonts w:ascii="Times New Roman" w:hAnsi="Times New Roman" w:cs="Times New Roman"/>
        </w:rPr>
        <w:t xml:space="preserve"> visszás helyzet, amikor bármilyen okot is találhatnál arra, hogy a legkisebb módon is árts,</w:t>
      </w:r>
      <w:r w:rsidR="000A4BBB">
        <w:rPr>
          <w:rFonts w:ascii="Times New Roman" w:hAnsi="Times New Roman" w:cs="Times New Roman"/>
        </w:rPr>
        <w:t xml:space="preserve"> kárt okozz,</w:t>
      </w:r>
      <w:r w:rsidR="00943DFD">
        <w:rPr>
          <w:rFonts w:ascii="Times New Roman" w:hAnsi="Times New Roman" w:cs="Times New Roman"/>
        </w:rPr>
        <w:t xml:space="preserve"> vagy hagyd, hogy rossz történjen valakivel. „</w:t>
      </w:r>
      <w:r w:rsidR="00943DFD" w:rsidRPr="00400174">
        <w:rPr>
          <w:rFonts w:ascii="Times New Roman" w:hAnsi="Times New Roman" w:cs="Times New Roman"/>
          <w:i/>
          <w:iCs/>
        </w:rPr>
        <w:t>A szeretet nem tesz rosszat a felebarátnak.</w:t>
      </w:r>
      <w:r w:rsidR="00943DFD">
        <w:rPr>
          <w:rFonts w:ascii="Times New Roman" w:hAnsi="Times New Roman" w:cs="Times New Roman"/>
          <w:i/>
          <w:iCs/>
        </w:rPr>
        <w:t>”</w:t>
      </w:r>
    </w:p>
    <w:p w14:paraId="19D98445" w14:textId="28E6A4C3" w:rsidR="000A4BBB" w:rsidRDefault="00943DFD" w:rsidP="00B303A4">
      <w:pPr>
        <w:spacing w:line="360" w:lineRule="auto"/>
        <w:rPr>
          <w:rFonts w:ascii="Times New Roman" w:hAnsi="Times New Roman" w:cs="Times New Roman"/>
        </w:rPr>
      </w:pPr>
      <w:r>
        <w:rPr>
          <w:rFonts w:ascii="Times New Roman" w:hAnsi="Times New Roman" w:cs="Times New Roman"/>
        </w:rPr>
        <w:t>És akkor ezen a ponton mind magunkba néz</w:t>
      </w:r>
      <w:r w:rsidR="000A4BBB">
        <w:rPr>
          <w:rFonts w:ascii="Times New Roman" w:hAnsi="Times New Roman" w:cs="Times New Roman"/>
        </w:rPr>
        <w:t>het</w:t>
      </w:r>
      <w:r>
        <w:rPr>
          <w:rFonts w:ascii="Times New Roman" w:hAnsi="Times New Roman" w:cs="Times New Roman"/>
        </w:rPr>
        <w:t xml:space="preserve">ünk </w:t>
      </w:r>
      <w:proofErr w:type="gramStart"/>
      <w:r>
        <w:rPr>
          <w:rFonts w:ascii="Times New Roman" w:hAnsi="Times New Roman" w:cs="Times New Roman"/>
        </w:rPr>
        <w:t>és,</w:t>
      </w:r>
      <w:proofErr w:type="gramEnd"/>
      <w:r>
        <w:rPr>
          <w:rFonts w:ascii="Times New Roman" w:hAnsi="Times New Roman" w:cs="Times New Roman"/>
        </w:rPr>
        <w:t xml:space="preserve"> ha őszinték vagyunk, akkor azt </w:t>
      </w:r>
      <w:r w:rsidR="000A4BBB">
        <w:rPr>
          <w:rFonts w:ascii="Times New Roman" w:hAnsi="Times New Roman" w:cs="Times New Roman"/>
        </w:rPr>
        <w:t>kiáltjuk</w:t>
      </w:r>
      <w:r w:rsidR="00A339D4">
        <w:rPr>
          <w:rFonts w:ascii="Times New Roman" w:hAnsi="Times New Roman" w:cs="Times New Roman"/>
        </w:rPr>
        <w:t xml:space="preserve"> erre</w:t>
      </w:r>
      <w:r w:rsidR="000A4BBB">
        <w:rPr>
          <w:rFonts w:ascii="Times New Roman" w:hAnsi="Times New Roman" w:cs="Times New Roman"/>
        </w:rPr>
        <w:t xml:space="preserve"> válaszul</w:t>
      </w:r>
      <w:r>
        <w:rPr>
          <w:rFonts w:ascii="Times New Roman" w:hAnsi="Times New Roman" w:cs="Times New Roman"/>
        </w:rPr>
        <w:t xml:space="preserve">, hogy: „de nekem igen is van okom”. Van okom, hogy ne bocsássak meg. Van okom, hogy hagyjam szenvedni a másikat, hiszen magának okozta a bajt és egyébként is megérdemelte. Van okom, hogy ne nyújtsam felé a </w:t>
      </w:r>
      <w:r>
        <w:rPr>
          <w:rFonts w:ascii="Times New Roman" w:hAnsi="Times New Roman" w:cs="Times New Roman"/>
        </w:rPr>
        <w:lastRenderedPageBreak/>
        <w:t xml:space="preserve">kezem, hiszen még csak bocsánatot se kért. Van okom, hiszen </w:t>
      </w:r>
      <w:r w:rsidR="008E213A">
        <w:rPr>
          <w:rFonts w:ascii="Times New Roman" w:hAnsi="Times New Roman" w:cs="Times New Roman"/>
        </w:rPr>
        <w:t>szenvedtem miatta. Van okom, hiszen ő nem érdemli meg, hogy ilyen jó legyen neki. Van okom, hiszen ő egy gazember.</w:t>
      </w:r>
      <w:r w:rsidR="008E213A">
        <w:rPr>
          <w:rFonts w:ascii="Times New Roman" w:hAnsi="Times New Roman" w:cs="Times New Roman"/>
        </w:rPr>
        <w:br/>
        <w:t xml:space="preserve">Nekünk mindig van egy okunk. És ha az valamiért megcáfolódna, akkor vagy gyorsan befogjuk a fülünket, vagy úgy teszünk, mint Eötvös Gábor, a híres artista és zenebohóc a mutatványaiban, </w:t>
      </w:r>
      <w:r w:rsidR="000A4BBB">
        <w:rPr>
          <w:rFonts w:ascii="Times New Roman" w:hAnsi="Times New Roman" w:cs="Times New Roman"/>
        </w:rPr>
        <w:t xml:space="preserve">és </w:t>
      </w:r>
      <w:r w:rsidR="008E213A">
        <w:rPr>
          <w:rFonts w:ascii="Times New Roman" w:hAnsi="Times New Roman" w:cs="Times New Roman"/>
        </w:rPr>
        <w:t>mi is már kiáltjuk: „Van másik!”. Mert így van, mindig van egy másik, egy újabb indokunk</w:t>
      </w:r>
      <w:r w:rsidR="00A339D4">
        <w:rPr>
          <w:rFonts w:ascii="Times New Roman" w:hAnsi="Times New Roman" w:cs="Times New Roman"/>
        </w:rPr>
        <w:t xml:space="preserve"> is</w:t>
      </w:r>
      <w:r w:rsidR="008E213A">
        <w:rPr>
          <w:rFonts w:ascii="Times New Roman" w:hAnsi="Times New Roman" w:cs="Times New Roman"/>
        </w:rPr>
        <w:t xml:space="preserve">, hogy miért ne a szeretet „törvénye” szerint éljünk. Pedig tartozásunk van rá, hogy </w:t>
      </w:r>
      <w:r w:rsidR="000A4BBB">
        <w:rPr>
          <w:rFonts w:ascii="Times New Roman" w:hAnsi="Times New Roman" w:cs="Times New Roman"/>
        </w:rPr>
        <w:t>e</w:t>
      </w:r>
      <w:r w:rsidR="008E213A">
        <w:rPr>
          <w:rFonts w:ascii="Times New Roman" w:hAnsi="Times New Roman" w:cs="Times New Roman"/>
        </w:rPr>
        <w:t xml:space="preserve"> szerint éljünk. Egy igen súlyos tartozás, amiről ugyan nem küldenek újabb és újabb értesítéseket, fenyegető üzeneteket, de azért mégsem kellene elfelednünk, hogy nem csak, hogy ott van, hanem bizonyos értelemben napról napra növeljük </w:t>
      </w:r>
      <w:r w:rsidR="000A4BBB">
        <w:rPr>
          <w:rFonts w:ascii="Times New Roman" w:hAnsi="Times New Roman" w:cs="Times New Roman"/>
        </w:rPr>
        <w:t>is</w:t>
      </w:r>
      <w:r w:rsidR="008E213A">
        <w:rPr>
          <w:rFonts w:ascii="Times New Roman" w:hAnsi="Times New Roman" w:cs="Times New Roman"/>
        </w:rPr>
        <w:t>. És nem, nem a kamatok miatt növekszik, hanem azért, mert újra és újra élünk vele.</w:t>
      </w:r>
    </w:p>
    <w:p w14:paraId="08DFB0CD" w14:textId="4E65485D" w:rsidR="000A4BBB" w:rsidRDefault="008E213A" w:rsidP="00B303A4">
      <w:pPr>
        <w:spacing w:line="360" w:lineRule="auto"/>
        <w:rPr>
          <w:rFonts w:ascii="Times New Roman" w:hAnsi="Times New Roman" w:cs="Times New Roman"/>
        </w:rPr>
      </w:pPr>
      <w:r>
        <w:rPr>
          <w:rFonts w:ascii="Times New Roman" w:hAnsi="Times New Roman" w:cs="Times New Roman"/>
        </w:rPr>
        <w:t>Igen, nyilván mindenki érti már, hogy az Isten kegyelméről, a Krisztusban kapott szeretetről beszélek. Napról napra kérjük, elfogadjuk, hálát adunk érte, valljuk</w:t>
      </w:r>
      <w:r w:rsidR="000A4BBB">
        <w:rPr>
          <w:rFonts w:ascii="Times New Roman" w:hAnsi="Times New Roman" w:cs="Times New Roman"/>
        </w:rPr>
        <w:t>, hogy</w:t>
      </w:r>
      <w:r>
        <w:rPr>
          <w:rFonts w:ascii="Times New Roman" w:hAnsi="Times New Roman" w:cs="Times New Roman"/>
        </w:rPr>
        <w:t xml:space="preserve"> ez által lehet életünk, de valahogy mégis </w:t>
      </w:r>
      <w:r>
        <w:rPr>
          <w:rFonts w:ascii="Times New Roman" w:hAnsi="Times New Roman" w:cs="Times New Roman"/>
        </w:rPr>
        <w:lastRenderedPageBreak/>
        <w:t>könnyedén megfeledkez</w:t>
      </w:r>
      <w:r w:rsidR="00A339D4">
        <w:rPr>
          <w:rFonts w:ascii="Times New Roman" w:hAnsi="Times New Roman" w:cs="Times New Roman"/>
        </w:rPr>
        <w:t>el</w:t>
      </w:r>
      <w:r>
        <w:rPr>
          <w:rFonts w:ascii="Times New Roman" w:hAnsi="Times New Roman" w:cs="Times New Roman"/>
        </w:rPr>
        <w:t xml:space="preserve"> róla, mert </w:t>
      </w:r>
      <w:r w:rsidR="00790654">
        <w:rPr>
          <w:rFonts w:ascii="Times New Roman" w:hAnsi="Times New Roman" w:cs="Times New Roman"/>
        </w:rPr>
        <w:t>mindig van egy okod, hogy miért ne kelljen neked is kegyelemmel, szeretettel élned, még akkor se, ha te magad abból élsz.</w:t>
      </w:r>
    </w:p>
    <w:p w14:paraId="4D8F5C64" w14:textId="4C676424" w:rsidR="00B303A4" w:rsidRPr="00B303A4" w:rsidRDefault="00790654" w:rsidP="00B303A4">
      <w:pPr>
        <w:spacing w:line="360" w:lineRule="auto"/>
        <w:rPr>
          <w:rFonts w:ascii="Times New Roman" w:hAnsi="Times New Roman" w:cs="Times New Roman"/>
        </w:rPr>
      </w:pPr>
      <w:r>
        <w:rPr>
          <w:rFonts w:ascii="Times New Roman" w:hAnsi="Times New Roman" w:cs="Times New Roman"/>
        </w:rPr>
        <w:t xml:space="preserve">Jézus példázatát is ismerjük talán a szolgáról, akinek elengedi a Király a nagy tartozását, aztán ő a kis tartozás nem, hogy elengedni nem hajlandó a szolgatársának, hanem még csak haladékot sem ad a megfizetésére. </w:t>
      </w:r>
      <w:r>
        <w:rPr>
          <w:rFonts w:ascii="Times New Roman" w:hAnsi="Times New Roman" w:cs="Times New Roman"/>
        </w:rPr>
        <w:br/>
        <w:t xml:space="preserve">Szeretetből élünk, az Isten szeretete által élünk, de mi nem akarunk szeretettel élni. Hát itt kapcsolnám be a kérdést Testvérek: „mit érdemel az a bűnös, akinek ilyen szeretetlen, hamis, hálátlan az élete?”. </w:t>
      </w:r>
      <w:r>
        <w:rPr>
          <w:rFonts w:ascii="Times New Roman" w:hAnsi="Times New Roman" w:cs="Times New Roman"/>
        </w:rPr>
        <w:br/>
        <w:t>Még több kegyelmet, még több szeretetet, vagy mint a játékban, jöjjön inkább a büntető feladat?</w:t>
      </w:r>
      <w:r>
        <w:rPr>
          <w:rFonts w:ascii="Times New Roman" w:hAnsi="Times New Roman" w:cs="Times New Roman"/>
        </w:rPr>
        <w:br/>
        <w:t xml:space="preserve">Tudjátok, hogy honnan tudhatjuk, hogy Isten </w:t>
      </w:r>
      <w:r w:rsidR="002B2A61">
        <w:rPr>
          <w:rFonts w:ascii="Times New Roman" w:hAnsi="Times New Roman" w:cs="Times New Roman"/>
        </w:rPr>
        <w:t>a nagy betűs Szeretet? Onnan, hogy még ma sem számlát küld, még ma sem egy végső felszólítást küld, hanem még ma is, újra és újra kegyelmet. Növekszik a tartozásunk, de Ő azt mondja, hogy Krisztusért mindezt sztornózom, nullának tekintem ma is és holnap is. Ilyen pedig nincs a világi gondolkozásban, ennek a szeretetnek egész egyszerűen nincs értelme</w:t>
      </w:r>
      <w:r w:rsidR="000A4BBB">
        <w:rPr>
          <w:rFonts w:ascii="Times New Roman" w:hAnsi="Times New Roman" w:cs="Times New Roman"/>
        </w:rPr>
        <w:t>, logikája</w:t>
      </w:r>
      <w:r w:rsidR="002B2A61">
        <w:rPr>
          <w:rFonts w:ascii="Times New Roman" w:hAnsi="Times New Roman" w:cs="Times New Roman"/>
        </w:rPr>
        <w:t xml:space="preserve"> a</w:t>
      </w:r>
      <w:r w:rsidR="000A4BBB">
        <w:rPr>
          <w:rFonts w:ascii="Times New Roman" w:hAnsi="Times New Roman" w:cs="Times New Roman"/>
        </w:rPr>
        <w:t>z ember számára</w:t>
      </w:r>
      <w:r w:rsidR="002B2A61">
        <w:rPr>
          <w:rFonts w:ascii="Times New Roman" w:hAnsi="Times New Roman" w:cs="Times New Roman"/>
        </w:rPr>
        <w:t xml:space="preserve">, </w:t>
      </w:r>
      <w:r w:rsidR="002B2A61">
        <w:rPr>
          <w:rFonts w:ascii="Times New Roman" w:hAnsi="Times New Roman" w:cs="Times New Roman"/>
        </w:rPr>
        <w:lastRenderedPageBreak/>
        <w:t>mert mi azt mondjuk, hogy nemhogy 77-szer, de még 7-szer se szabad megbocsátani valakinek, mert az már naivság, együgyűség, vakság.</w:t>
      </w:r>
      <w:r w:rsidR="002B2A61">
        <w:rPr>
          <w:rFonts w:ascii="Times New Roman" w:hAnsi="Times New Roman" w:cs="Times New Roman"/>
        </w:rPr>
        <w:br/>
        <w:t>Isten azonban se nem vak, se nem együgyű, se nem naiv. Isten a Szeretet, és éppen ezért Nála nincs helye a számolgatásnak, Nála nincs helye a méricskélésnek, Nála nincs helye annak</w:t>
      </w:r>
      <w:r w:rsidR="004E484D">
        <w:rPr>
          <w:rFonts w:ascii="Times New Roman" w:hAnsi="Times New Roman" w:cs="Times New Roman"/>
        </w:rPr>
        <w:t>, hogy</w:t>
      </w:r>
      <w:r w:rsidR="002B2A61">
        <w:rPr>
          <w:rFonts w:ascii="Times New Roman" w:hAnsi="Times New Roman" w:cs="Times New Roman"/>
        </w:rPr>
        <w:t xml:space="preserve"> féljen a szeretet következményétől. Nála a Szeretetnek van helye. A féltő, kegyelmes</w:t>
      </w:r>
      <w:r w:rsidR="00DE38F6">
        <w:rPr>
          <w:rFonts w:ascii="Times New Roman" w:hAnsi="Times New Roman" w:cs="Times New Roman"/>
        </w:rPr>
        <w:t>,</w:t>
      </w:r>
      <w:r w:rsidR="002B2A61">
        <w:rPr>
          <w:rFonts w:ascii="Times New Roman" w:hAnsi="Times New Roman" w:cs="Times New Roman"/>
        </w:rPr>
        <w:t xml:space="preserve"> minden értelmet és reménységet meghaladó szeretetnek. </w:t>
      </w:r>
      <w:r w:rsidR="00DE38F6">
        <w:rPr>
          <w:rFonts w:ascii="Times New Roman" w:hAnsi="Times New Roman" w:cs="Times New Roman"/>
        </w:rPr>
        <w:t xml:space="preserve">Éppen ezért Nála mégsem igaz, hogy tartozunk Neki, nem tekinti így, mert Ő, a mi Urunk azt szeretné, hogy ne Neki tartozzunk, </w:t>
      </w:r>
      <w:proofErr w:type="gramStart"/>
      <w:r w:rsidR="00DE38F6">
        <w:rPr>
          <w:rFonts w:ascii="Times New Roman" w:hAnsi="Times New Roman" w:cs="Times New Roman"/>
        </w:rPr>
        <w:t>hanem,</w:t>
      </w:r>
      <w:proofErr w:type="gramEnd"/>
      <w:r w:rsidR="00DE38F6">
        <w:rPr>
          <w:rFonts w:ascii="Times New Roman" w:hAnsi="Times New Roman" w:cs="Times New Roman"/>
        </w:rPr>
        <w:t xml:space="preserve"> hogy Hozzá tartozzunk. Mert arra a kérdésre, hogy „mit érdemel az a bűnös…?” – arra egyértelmű, hogy az lenne ránk tekintve a válasz, hogy büntetést és kárhozatot. De Isten nem ezt kérdezi tőled se napról napra, </w:t>
      </w:r>
      <w:proofErr w:type="gramStart"/>
      <w:r w:rsidR="00DE38F6">
        <w:rPr>
          <w:rFonts w:ascii="Times New Roman" w:hAnsi="Times New Roman" w:cs="Times New Roman"/>
        </w:rPr>
        <w:t>hanem,</w:t>
      </w:r>
      <w:proofErr w:type="gramEnd"/>
      <w:r w:rsidR="00DE38F6">
        <w:rPr>
          <w:rFonts w:ascii="Times New Roman" w:hAnsi="Times New Roman" w:cs="Times New Roman"/>
        </w:rPr>
        <w:t xml:space="preserve"> hogy: „Akarsz-e Hozzám tartozni Krisztus által a szeretetben?”.</w:t>
      </w:r>
      <w:r w:rsidR="00DE38F6">
        <w:rPr>
          <w:rFonts w:ascii="Times New Roman" w:hAnsi="Times New Roman" w:cs="Times New Roman"/>
        </w:rPr>
        <w:br/>
        <w:t>Ez a kérdés feléd ma is. Ez a kérdés feléd minden nehéz pillanatban, minden vitás helyzetben, minden igazságtalanságban, minden sérelmedben, minden kísértésben: Akarsz-e az Isten szeretetéhez tartozni?</w:t>
      </w:r>
      <w:r w:rsidR="00DE38F6">
        <w:rPr>
          <w:rFonts w:ascii="Times New Roman" w:hAnsi="Times New Roman" w:cs="Times New Roman"/>
        </w:rPr>
        <w:br/>
        <w:t xml:space="preserve">Nem tartozni </w:t>
      </w:r>
      <w:proofErr w:type="gramStart"/>
      <w:r w:rsidR="00DE38F6">
        <w:rPr>
          <w:rFonts w:ascii="Times New Roman" w:hAnsi="Times New Roman" w:cs="Times New Roman"/>
        </w:rPr>
        <w:t>Neki,</w:t>
      </w:r>
      <w:proofErr w:type="gramEnd"/>
      <w:r w:rsidR="00DE38F6">
        <w:rPr>
          <w:rFonts w:ascii="Times New Roman" w:hAnsi="Times New Roman" w:cs="Times New Roman"/>
        </w:rPr>
        <w:t xml:space="preserve"> hanem Hozzá tartozni. Mert, ahogy </w:t>
      </w:r>
      <w:r w:rsidR="00DE38F6">
        <w:rPr>
          <w:rFonts w:ascii="Times New Roman" w:hAnsi="Times New Roman" w:cs="Times New Roman"/>
        </w:rPr>
        <w:lastRenderedPageBreak/>
        <w:t>János apostol írja</w:t>
      </w:r>
      <w:r w:rsidR="00B303A4">
        <w:rPr>
          <w:rFonts w:ascii="Times New Roman" w:hAnsi="Times New Roman" w:cs="Times New Roman"/>
        </w:rPr>
        <w:t>:</w:t>
      </w:r>
      <w:r w:rsidR="00DE38F6">
        <w:rPr>
          <w:rFonts w:ascii="Times New Roman" w:hAnsi="Times New Roman" w:cs="Times New Roman"/>
        </w:rPr>
        <w:t xml:space="preserve"> </w:t>
      </w:r>
      <w:r w:rsidR="00B303A4" w:rsidRPr="00B303A4">
        <w:rPr>
          <w:rFonts w:ascii="Times New Roman" w:hAnsi="Times New Roman" w:cs="Times New Roman"/>
          <w:i/>
          <w:iCs/>
        </w:rPr>
        <w:t>„Ez a szeretet, és nem az, hogy mi szeretjük Istent, hanem az, hogy ő szeretett minket, és elküldte a Fiát engesztelő áldozatul</w:t>
      </w:r>
      <w:r w:rsidR="00F13DD9">
        <w:rPr>
          <w:rFonts w:ascii="Times New Roman" w:hAnsi="Times New Roman" w:cs="Times New Roman"/>
          <w:i/>
          <w:iCs/>
        </w:rPr>
        <w:t xml:space="preserve"> </w:t>
      </w:r>
      <w:r w:rsidR="00B303A4" w:rsidRPr="00B303A4">
        <w:rPr>
          <w:rFonts w:ascii="Times New Roman" w:hAnsi="Times New Roman" w:cs="Times New Roman"/>
          <w:i/>
          <w:iCs/>
        </w:rPr>
        <w:t>bűneinkért. Szeretteim, ha így szeretett minket Isten, akkor mi is tartozunk azzal, hogy szeressük egymást. Istent soha senki nem látta: ha szeretjük egymást, Isten lakik bennünk, és az ő szeretete lett teljessé bennünk.”</w:t>
      </w:r>
      <w:r w:rsidR="00B303A4">
        <w:rPr>
          <w:rFonts w:ascii="Times New Roman" w:hAnsi="Times New Roman" w:cs="Times New Roman"/>
        </w:rPr>
        <w:t>.</w:t>
      </w:r>
      <w:r w:rsidR="00B303A4">
        <w:rPr>
          <w:rFonts w:ascii="Times New Roman" w:hAnsi="Times New Roman" w:cs="Times New Roman"/>
        </w:rPr>
        <w:br/>
        <w:t xml:space="preserve">Isten szeret téged! Isten szeretetben akar megtartani téged! Isten a keresztet is vállalta érted, azért, hogy te tudj szeretni, hogy élhesd az Ő szeretetét. Innentől hozzád szól </w:t>
      </w:r>
      <w:r w:rsidR="00F13DD9">
        <w:rPr>
          <w:rFonts w:ascii="Times New Roman" w:hAnsi="Times New Roman" w:cs="Times New Roman"/>
        </w:rPr>
        <w:t xml:space="preserve">tehát </w:t>
      </w:r>
      <w:r w:rsidR="00B303A4">
        <w:rPr>
          <w:rFonts w:ascii="Times New Roman" w:hAnsi="Times New Roman" w:cs="Times New Roman"/>
        </w:rPr>
        <w:t>a kérdés, innentől neked kell eldöntened, hogy akarsz-e ezzel a szeretettel élni</w:t>
      </w:r>
      <w:r w:rsidR="00F13DD9">
        <w:rPr>
          <w:rFonts w:ascii="Times New Roman" w:hAnsi="Times New Roman" w:cs="Times New Roman"/>
        </w:rPr>
        <w:t>?</w:t>
      </w:r>
      <w:r w:rsidR="00B303A4">
        <w:rPr>
          <w:rFonts w:ascii="Times New Roman" w:hAnsi="Times New Roman" w:cs="Times New Roman"/>
        </w:rPr>
        <w:t xml:space="preserve"> Akarod-e meghallani, megérteni és megélni, hogy: </w:t>
      </w:r>
      <w:r w:rsidR="00B303A4" w:rsidRPr="00400174">
        <w:rPr>
          <w:rFonts w:ascii="Times New Roman" w:hAnsi="Times New Roman" w:cs="Times New Roman"/>
          <w:i/>
          <w:iCs/>
        </w:rPr>
        <w:t>„Szeresd felebarátodat, mint magadat!”</w:t>
      </w:r>
      <w:r w:rsidR="00B303A4">
        <w:rPr>
          <w:rFonts w:ascii="Times New Roman" w:hAnsi="Times New Roman" w:cs="Times New Roman"/>
        </w:rPr>
        <w:t>?</w:t>
      </w:r>
      <w:r w:rsidR="00B303A4">
        <w:rPr>
          <w:rFonts w:ascii="Times New Roman" w:hAnsi="Times New Roman" w:cs="Times New Roman"/>
        </w:rPr>
        <w:br/>
        <w:t xml:space="preserve">Teljes meggyőződéssel állítom nektek, hogy ha így szeretnénk egymást, ha igazán élnénk az Isten valóságos szeretetét, ezt a striguláktól, kéz-kezet mos </w:t>
      </w:r>
      <w:r w:rsidR="00ED4F8E">
        <w:rPr>
          <w:rFonts w:ascii="Times New Roman" w:hAnsi="Times New Roman" w:cs="Times New Roman"/>
        </w:rPr>
        <w:t>megoldásoktól</w:t>
      </w:r>
      <w:r w:rsidR="00B303A4">
        <w:rPr>
          <w:rFonts w:ascii="Times New Roman" w:hAnsi="Times New Roman" w:cs="Times New Roman"/>
        </w:rPr>
        <w:t xml:space="preserve"> és kifogásoktól mentes szeretetet, akkor pillanatokon belül nem csak, hogy megtelnének a templomaink, de </w:t>
      </w:r>
      <w:r w:rsidR="003E785B">
        <w:rPr>
          <w:rFonts w:ascii="Times New Roman" w:hAnsi="Times New Roman" w:cs="Times New Roman"/>
        </w:rPr>
        <w:t xml:space="preserve">fel se merülne, hogy bárki is távol akarjon maradni. </w:t>
      </w:r>
      <w:r w:rsidR="00F13DD9">
        <w:rPr>
          <w:rFonts w:ascii="Times New Roman" w:hAnsi="Times New Roman" w:cs="Times New Roman"/>
        </w:rPr>
        <w:br/>
      </w:r>
      <w:r w:rsidR="003E785B">
        <w:rPr>
          <w:rFonts w:ascii="Times New Roman" w:hAnsi="Times New Roman" w:cs="Times New Roman"/>
        </w:rPr>
        <w:lastRenderedPageBreak/>
        <w:t>Mert Testvérek nem a templom, az épület, vagy az egyház, mint intézmény az</w:t>
      </w:r>
      <w:r w:rsidR="00F13DD9">
        <w:rPr>
          <w:rFonts w:ascii="Times New Roman" w:hAnsi="Times New Roman" w:cs="Times New Roman"/>
        </w:rPr>
        <w:t>,</w:t>
      </w:r>
      <w:r w:rsidR="003E785B">
        <w:rPr>
          <w:rFonts w:ascii="Times New Roman" w:hAnsi="Times New Roman" w:cs="Times New Roman"/>
        </w:rPr>
        <w:t xml:space="preserve"> ami kiüresedett valójában, hanem az ember szíve, az Istenben, a Teljes Szeretetben való hit. Ez az, ami kiüresedik, ez az, ami fáj, </w:t>
      </w:r>
      <w:r w:rsidR="00F13DD9">
        <w:rPr>
          <w:rFonts w:ascii="Times New Roman" w:hAnsi="Times New Roman" w:cs="Times New Roman"/>
        </w:rPr>
        <w:t>mikor</w:t>
      </w:r>
      <w:r w:rsidR="003E785B">
        <w:rPr>
          <w:rFonts w:ascii="Times New Roman" w:hAnsi="Times New Roman" w:cs="Times New Roman"/>
        </w:rPr>
        <w:t xml:space="preserve"> kong az ürességtől! </w:t>
      </w:r>
      <w:r w:rsidR="003E785B">
        <w:rPr>
          <w:rFonts w:ascii="Times New Roman" w:hAnsi="Times New Roman" w:cs="Times New Roman"/>
        </w:rPr>
        <w:br/>
        <w:t xml:space="preserve">Amikor beszélgetek valakivel és azt mondja nekem, hogy „nem szoktam templomba járni, de azért hiszek”, akkor mindig az van bennem, mindig próbálok is így választ megfogalmazni valamiként, hogy nem itt van a probléma, </w:t>
      </w:r>
      <w:proofErr w:type="gramStart"/>
      <w:r w:rsidR="003E785B">
        <w:rPr>
          <w:rFonts w:ascii="Times New Roman" w:hAnsi="Times New Roman" w:cs="Times New Roman"/>
        </w:rPr>
        <w:t>hanem,</w:t>
      </w:r>
      <w:proofErr w:type="gramEnd"/>
      <w:r w:rsidR="003E785B">
        <w:rPr>
          <w:rFonts w:ascii="Times New Roman" w:hAnsi="Times New Roman" w:cs="Times New Roman"/>
        </w:rPr>
        <w:t xml:space="preserve"> hogy az Isten szeretetében, a Krisztus kegyelmében jársz-e, vagy valójában már oda is maximum csak nagyünnepeken látogatsz el?</w:t>
      </w:r>
    </w:p>
    <w:p w14:paraId="1A53AEED" w14:textId="2837C87A" w:rsidR="00943DFD" w:rsidRDefault="003E785B" w:rsidP="00400174">
      <w:pPr>
        <w:spacing w:line="360" w:lineRule="auto"/>
        <w:rPr>
          <w:rFonts w:ascii="Times New Roman" w:hAnsi="Times New Roman" w:cs="Times New Roman"/>
        </w:rPr>
      </w:pPr>
      <w:r>
        <w:rPr>
          <w:rFonts w:ascii="Times New Roman" w:hAnsi="Times New Roman" w:cs="Times New Roman"/>
        </w:rPr>
        <w:t>Így értsétek meg, hogy mit jelent Pál apostolnak, ez a mai igénkben olvasott mondata, hogy: „</w:t>
      </w:r>
      <w:r w:rsidRPr="00400174">
        <w:rPr>
          <w:rFonts w:ascii="Times New Roman" w:hAnsi="Times New Roman" w:cs="Times New Roman"/>
          <w:i/>
          <w:iCs/>
        </w:rPr>
        <w:t>Senkinek se tartozzatok semmivel, csak azzal, hogy egymást szeressétek, mert aki a másikat szereti, betöltötte a törvényt.</w:t>
      </w:r>
      <w:r>
        <w:rPr>
          <w:rFonts w:ascii="Times New Roman" w:hAnsi="Times New Roman" w:cs="Times New Roman"/>
          <w:i/>
          <w:iCs/>
        </w:rPr>
        <w:t>”</w:t>
      </w:r>
      <w:r>
        <w:rPr>
          <w:rFonts w:ascii="Times New Roman" w:hAnsi="Times New Roman" w:cs="Times New Roman"/>
        </w:rPr>
        <w:t xml:space="preserve">. </w:t>
      </w:r>
      <w:r w:rsidR="00A80EC6">
        <w:rPr>
          <w:rFonts w:ascii="Times New Roman" w:hAnsi="Times New Roman" w:cs="Times New Roman"/>
        </w:rPr>
        <w:t>Annyit kér tehát „csak” az Úr, hogy ha kérjük napról napra az Ő kegyelmét, az Ő szeretetét, akkor fogadjuk is végre el és éljünk is benne, éljük is meg</w:t>
      </w:r>
      <w:r w:rsidR="00F13DD9">
        <w:rPr>
          <w:rFonts w:ascii="Times New Roman" w:hAnsi="Times New Roman" w:cs="Times New Roman"/>
        </w:rPr>
        <w:t>!</w:t>
      </w:r>
      <w:r w:rsidR="00A80EC6">
        <w:rPr>
          <w:rFonts w:ascii="Times New Roman" w:hAnsi="Times New Roman" w:cs="Times New Roman"/>
        </w:rPr>
        <w:t xml:space="preserve"> </w:t>
      </w:r>
      <w:r w:rsidR="00A80EC6" w:rsidRPr="00A80EC6">
        <w:rPr>
          <w:rFonts w:ascii="Times New Roman" w:hAnsi="Times New Roman" w:cs="Times New Roman"/>
        </w:rPr>
        <w:t>Erich Kästner</w:t>
      </w:r>
      <w:r w:rsidR="00A80EC6">
        <w:rPr>
          <w:rFonts w:ascii="Times New Roman" w:hAnsi="Times New Roman" w:cs="Times New Roman"/>
        </w:rPr>
        <w:t xml:space="preserve">, német írónak a </w:t>
      </w:r>
      <w:proofErr w:type="gramStart"/>
      <w:r w:rsidR="00A80EC6">
        <w:rPr>
          <w:rFonts w:ascii="Times New Roman" w:hAnsi="Times New Roman" w:cs="Times New Roman"/>
        </w:rPr>
        <w:t>Május</w:t>
      </w:r>
      <w:proofErr w:type="gramEnd"/>
      <w:r w:rsidR="00A80EC6">
        <w:rPr>
          <w:rFonts w:ascii="Times New Roman" w:hAnsi="Times New Roman" w:cs="Times New Roman"/>
        </w:rPr>
        <w:t xml:space="preserve"> 35 című könyvének egy fejezet címe jut eszembe</w:t>
      </w:r>
      <w:r w:rsidR="00ED4F8E">
        <w:rPr>
          <w:rFonts w:ascii="Times New Roman" w:hAnsi="Times New Roman" w:cs="Times New Roman"/>
        </w:rPr>
        <w:t xml:space="preserve"> - </w:t>
      </w:r>
      <w:r w:rsidR="00A80EC6">
        <w:rPr>
          <w:rFonts w:ascii="Times New Roman" w:hAnsi="Times New Roman" w:cs="Times New Roman"/>
        </w:rPr>
        <w:t xml:space="preserve">amikor a mi </w:t>
      </w:r>
      <w:r w:rsidR="00A80EC6">
        <w:rPr>
          <w:rFonts w:ascii="Times New Roman" w:hAnsi="Times New Roman" w:cs="Times New Roman"/>
        </w:rPr>
        <w:lastRenderedPageBreak/>
        <w:t>értetlenkedésünkre gondolok az Isten szeretetét látva,</w:t>
      </w:r>
      <w:r w:rsidR="00ED4F8E">
        <w:rPr>
          <w:rFonts w:ascii="Times New Roman" w:hAnsi="Times New Roman" w:cs="Times New Roman"/>
        </w:rPr>
        <w:t xml:space="preserve"> amikor próbáljuk ezt is valami elcserélhető, megvásárolható értékké formálni -</w:t>
      </w:r>
      <w:r w:rsidR="00A80EC6">
        <w:rPr>
          <w:rFonts w:ascii="Times New Roman" w:hAnsi="Times New Roman" w:cs="Times New Roman"/>
        </w:rPr>
        <w:t xml:space="preserve"> ez a fejezet cím pedig így hangzik: „Belépő díj nincs! Gyerekek a felét fizetik!”. Mi is állunk a kegyelem mellett, az Isten szeretete mellett és bár valljuk, hogy Krisztusért ingyen, hit által kapjuk, mégis inkább megalkudnánk rá, mégis inkább próbáljuk törvények, szabályok, rendszerek sokaságába szorítani, mondjuk ki: tradíciók és pompás emberi okfejtések mögé zárni, hogy valahogy könnyebb legyen megokolni, hogy miért nem élek a teljes életemmel a</w:t>
      </w:r>
      <w:r w:rsidR="007102E0">
        <w:rPr>
          <w:rFonts w:ascii="Times New Roman" w:hAnsi="Times New Roman" w:cs="Times New Roman"/>
        </w:rPr>
        <w:t xml:space="preserve"> nagy betűs Szeret</w:t>
      </w:r>
      <w:r w:rsidR="00ED4F8E">
        <w:rPr>
          <w:rFonts w:ascii="Times New Roman" w:hAnsi="Times New Roman" w:cs="Times New Roman"/>
        </w:rPr>
        <w:t>etbe</w:t>
      </w:r>
      <w:r w:rsidR="007102E0">
        <w:rPr>
          <w:rFonts w:ascii="Times New Roman" w:hAnsi="Times New Roman" w:cs="Times New Roman"/>
        </w:rPr>
        <w:t>, Isten</w:t>
      </w:r>
      <w:r w:rsidR="00ED4F8E">
        <w:rPr>
          <w:rFonts w:ascii="Times New Roman" w:hAnsi="Times New Roman" w:cs="Times New Roman"/>
        </w:rPr>
        <w:t>be</w:t>
      </w:r>
      <w:r w:rsidR="007102E0">
        <w:rPr>
          <w:rFonts w:ascii="Times New Roman" w:hAnsi="Times New Roman" w:cs="Times New Roman"/>
        </w:rPr>
        <w:t xml:space="preserve"> s</w:t>
      </w:r>
      <w:r w:rsidR="00ED4F8E">
        <w:rPr>
          <w:rFonts w:ascii="Times New Roman" w:hAnsi="Times New Roman" w:cs="Times New Roman"/>
        </w:rPr>
        <w:t>imulva</w:t>
      </w:r>
      <w:r w:rsidR="007102E0">
        <w:rPr>
          <w:rFonts w:ascii="Times New Roman" w:hAnsi="Times New Roman" w:cs="Times New Roman"/>
        </w:rPr>
        <w:t>.</w:t>
      </w:r>
    </w:p>
    <w:p w14:paraId="78983D9A" w14:textId="6EDC47B5" w:rsidR="007102E0" w:rsidRPr="003E785B" w:rsidRDefault="007102E0" w:rsidP="00400174">
      <w:pPr>
        <w:spacing w:line="360" w:lineRule="auto"/>
        <w:rPr>
          <w:rFonts w:ascii="Times New Roman" w:hAnsi="Times New Roman" w:cs="Times New Roman"/>
        </w:rPr>
      </w:pPr>
      <w:r>
        <w:rPr>
          <w:rFonts w:ascii="Times New Roman" w:hAnsi="Times New Roman" w:cs="Times New Roman"/>
        </w:rPr>
        <w:t xml:space="preserve">Testvérek, nem fogok úgy csinálni, mintha a </w:t>
      </w:r>
      <w:r w:rsidR="00ED4F8E">
        <w:rPr>
          <w:rFonts w:ascii="Times New Roman" w:hAnsi="Times New Roman" w:cs="Times New Roman"/>
        </w:rPr>
        <w:t>spanyolviaszt</w:t>
      </w:r>
      <w:r>
        <w:rPr>
          <w:rFonts w:ascii="Times New Roman" w:hAnsi="Times New Roman" w:cs="Times New Roman"/>
        </w:rPr>
        <w:t xml:space="preserve"> találnám fel, mintha valami újat mondanék most nektek. Sőt inkább hadd hangsúlyozzam, hogy az Úr nem csak, hogy régóta, hanem minden idő előtt már szeretetett téged és ezt próbálja </w:t>
      </w:r>
      <w:r w:rsidR="00ED4F8E">
        <w:rPr>
          <w:rFonts w:ascii="Times New Roman" w:hAnsi="Times New Roman" w:cs="Times New Roman"/>
        </w:rPr>
        <w:t xml:space="preserve">örökké </w:t>
      </w:r>
      <w:r>
        <w:rPr>
          <w:rFonts w:ascii="Times New Roman" w:hAnsi="Times New Roman" w:cs="Times New Roman"/>
        </w:rPr>
        <w:t>megértetni, megmutatni, elmondani neked, hogy: Szeret</w:t>
      </w:r>
      <w:r w:rsidR="00ED4F8E">
        <w:rPr>
          <w:rFonts w:ascii="Times New Roman" w:hAnsi="Times New Roman" w:cs="Times New Roman"/>
        </w:rPr>
        <w:t>!</w:t>
      </w:r>
      <w:r>
        <w:rPr>
          <w:rFonts w:ascii="Times New Roman" w:hAnsi="Times New Roman" w:cs="Times New Roman"/>
        </w:rPr>
        <w:t xml:space="preserve"> </w:t>
      </w:r>
      <w:r w:rsidR="00ED4F8E">
        <w:rPr>
          <w:rFonts w:ascii="Times New Roman" w:hAnsi="Times New Roman" w:cs="Times New Roman"/>
        </w:rPr>
        <w:t>F</w:t>
      </w:r>
      <w:r>
        <w:rPr>
          <w:rFonts w:ascii="Times New Roman" w:hAnsi="Times New Roman" w:cs="Times New Roman"/>
        </w:rPr>
        <w:t xml:space="preserve">ájó, könnyörgő szívvel kér, hogy fogadd el </w:t>
      </w:r>
      <w:proofErr w:type="gramStart"/>
      <w:r>
        <w:rPr>
          <w:rFonts w:ascii="Times New Roman" w:hAnsi="Times New Roman" w:cs="Times New Roman"/>
        </w:rPr>
        <w:t>Tőle</w:t>
      </w:r>
      <w:proofErr w:type="gramEnd"/>
      <w:r>
        <w:rPr>
          <w:rFonts w:ascii="Times New Roman" w:hAnsi="Times New Roman" w:cs="Times New Roman"/>
        </w:rPr>
        <w:t xml:space="preserve"> ezt a szeretetet és légy részese ennek a szeretetnek te is, amivel Ő szereti minden embertársadat, minden elveszett </w:t>
      </w:r>
      <w:r>
        <w:rPr>
          <w:rFonts w:ascii="Times New Roman" w:hAnsi="Times New Roman" w:cs="Times New Roman"/>
        </w:rPr>
        <w:lastRenderedPageBreak/>
        <w:t>bárány</w:t>
      </w:r>
      <w:r w:rsidR="00F13DD9">
        <w:rPr>
          <w:rFonts w:ascii="Times New Roman" w:hAnsi="Times New Roman" w:cs="Times New Roman"/>
        </w:rPr>
        <w:t>át</w:t>
      </w:r>
      <w:r>
        <w:rPr>
          <w:rFonts w:ascii="Times New Roman" w:hAnsi="Times New Roman" w:cs="Times New Roman"/>
        </w:rPr>
        <w:t xml:space="preserve">, ahogy Luther mondja: minden egyes kegyelemre éhező koldusát. Hadd zárjam </w:t>
      </w:r>
      <w:r w:rsidR="00ED4F8E">
        <w:rPr>
          <w:rFonts w:ascii="Times New Roman" w:hAnsi="Times New Roman" w:cs="Times New Roman"/>
        </w:rPr>
        <w:t xml:space="preserve">így </w:t>
      </w:r>
      <w:r>
        <w:rPr>
          <w:rFonts w:ascii="Times New Roman" w:hAnsi="Times New Roman" w:cs="Times New Roman"/>
        </w:rPr>
        <w:t>most Augustinus</w:t>
      </w:r>
      <w:r w:rsidR="00F13DD9">
        <w:rPr>
          <w:rFonts w:ascii="Times New Roman" w:hAnsi="Times New Roman" w:cs="Times New Roman"/>
        </w:rPr>
        <w:t xml:space="preserve">, más néven Ágoston </w:t>
      </w:r>
      <w:r>
        <w:rPr>
          <w:rFonts w:ascii="Times New Roman" w:hAnsi="Times New Roman" w:cs="Times New Roman"/>
        </w:rPr>
        <w:t>egyházatya szavaival: „</w:t>
      </w:r>
      <w:r w:rsidRPr="007102E0">
        <w:rPr>
          <w:rFonts w:ascii="Times New Roman" w:hAnsi="Times New Roman" w:cs="Times New Roman"/>
          <w:i/>
          <w:iCs/>
        </w:rPr>
        <w:t>Ha látni akarjátok Istent, mindenetek megvan hozzá! Isten a szeretet</w:t>
      </w:r>
      <w:r w:rsidRPr="007102E0">
        <w:rPr>
          <w:rFonts w:ascii="Times New Roman" w:hAnsi="Times New Roman" w:cs="Times New Roman"/>
        </w:rPr>
        <w:t>!</w:t>
      </w:r>
      <w:r>
        <w:rPr>
          <w:rFonts w:ascii="Times New Roman" w:hAnsi="Times New Roman" w:cs="Times New Roman"/>
        </w:rPr>
        <w:t xml:space="preserve">” </w:t>
      </w:r>
      <w:r w:rsidR="007F5A2E">
        <w:rPr>
          <w:rFonts w:ascii="Times New Roman" w:hAnsi="Times New Roman" w:cs="Times New Roman"/>
        </w:rPr>
        <w:t xml:space="preserve">Lássátok meg tehát a szeretet által Istent és lássátok így a testvért is! </w:t>
      </w:r>
      <w:proofErr w:type="gramStart"/>
      <w:r>
        <w:rPr>
          <w:rFonts w:ascii="Times New Roman" w:hAnsi="Times New Roman" w:cs="Times New Roman"/>
        </w:rPr>
        <w:t>Ámen</w:t>
      </w:r>
      <w:proofErr w:type="gramEnd"/>
      <w:r w:rsidRPr="007102E0">
        <w:rPr>
          <w:rFonts w:ascii="Times New Roman" w:hAnsi="Times New Roman" w:cs="Times New Roman"/>
        </w:rPr>
        <w:t> </w:t>
      </w:r>
    </w:p>
    <w:sectPr w:rsidR="007102E0" w:rsidRPr="003E785B" w:rsidSect="00400174">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1A5EE" w14:textId="77777777" w:rsidR="00377499" w:rsidRDefault="00377499" w:rsidP="008E213A">
      <w:pPr>
        <w:spacing w:after="0" w:line="240" w:lineRule="auto"/>
      </w:pPr>
      <w:r>
        <w:separator/>
      </w:r>
    </w:p>
  </w:endnote>
  <w:endnote w:type="continuationSeparator" w:id="0">
    <w:p w14:paraId="7C85F78A" w14:textId="77777777" w:rsidR="00377499" w:rsidRDefault="00377499" w:rsidP="008E2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2103409"/>
      <w:docPartObj>
        <w:docPartGallery w:val="Page Numbers (Bottom of Page)"/>
        <w:docPartUnique/>
      </w:docPartObj>
    </w:sdtPr>
    <w:sdtContent>
      <w:p w14:paraId="24EC56B6" w14:textId="0AEBD10D" w:rsidR="008E213A" w:rsidRDefault="008E213A">
        <w:pPr>
          <w:pStyle w:val="llb"/>
          <w:jc w:val="right"/>
        </w:pPr>
        <w:r>
          <w:fldChar w:fldCharType="begin"/>
        </w:r>
        <w:r>
          <w:instrText>PAGE   \* MERGEFORMAT</w:instrText>
        </w:r>
        <w:r>
          <w:fldChar w:fldCharType="separate"/>
        </w:r>
        <w:r>
          <w:t>2</w:t>
        </w:r>
        <w:r>
          <w:fldChar w:fldCharType="end"/>
        </w:r>
      </w:p>
    </w:sdtContent>
  </w:sdt>
  <w:p w14:paraId="05854764" w14:textId="77777777" w:rsidR="008E213A" w:rsidRDefault="008E213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CB725" w14:textId="77777777" w:rsidR="00377499" w:rsidRDefault="00377499" w:rsidP="008E213A">
      <w:pPr>
        <w:spacing w:after="0" w:line="240" w:lineRule="auto"/>
      </w:pPr>
      <w:r>
        <w:separator/>
      </w:r>
    </w:p>
  </w:footnote>
  <w:footnote w:type="continuationSeparator" w:id="0">
    <w:p w14:paraId="24A97624" w14:textId="77777777" w:rsidR="00377499" w:rsidRDefault="00377499" w:rsidP="008E21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74"/>
    <w:rsid w:val="000A4BBB"/>
    <w:rsid w:val="002B2A61"/>
    <w:rsid w:val="002F439B"/>
    <w:rsid w:val="00377499"/>
    <w:rsid w:val="003E785B"/>
    <w:rsid w:val="00400174"/>
    <w:rsid w:val="00451FEB"/>
    <w:rsid w:val="004E484D"/>
    <w:rsid w:val="007102E0"/>
    <w:rsid w:val="00790654"/>
    <w:rsid w:val="007F5A2E"/>
    <w:rsid w:val="008E213A"/>
    <w:rsid w:val="00943DFD"/>
    <w:rsid w:val="00A339D4"/>
    <w:rsid w:val="00A80EC6"/>
    <w:rsid w:val="00B303A4"/>
    <w:rsid w:val="00BC2603"/>
    <w:rsid w:val="00C46CCF"/>
    <w:rsid w:val="00CE6206"/>
    <w:rsid w:val="00D80F0B"/>
    <w:rsid w:val="00DE38F6"/>
    <w:rsid w:val="00ED4F8E"/>
    <w:rsid w:val="00F13D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D9C6"/>
  <w15:chartTrackingRefBased/>
  <w15:docId w15:val="{88DE0BB1-28BE-4EFB-82DC-80EE25B5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00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00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00174"/>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00174"/>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00174"/>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00174"/>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00174"/>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00174"/>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00174"/>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00174"/>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00174"/>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00174"/>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00174"/>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00174"/>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00174"/>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00174"/>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00174"/>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00174"/>
    <w:rPr>
      <w:rFonts w:eastAsiaTheme="majorEastAsia" w:cstheme="majorBidi"/>
      <w:color w:val="272727" w:themeColor="text1" w:themeTint="D8"/>
    </w:rPr>
  </w:style>
  <w:style w:type="paragraph" w:styleId="Cm">
    <w:name w:val="Title"/>
    <w:basedOn w:val="Norml"/>
    <w:next w:val="Norml"/>
    <w:link w:val="CmChar"/>
    <w:uiPriority w:val="10"/>
    <w:qFormat/>
    <w:rsid w:val="00400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00174"/>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00174"/>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00174"/>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00174"/>
    <w:pPr>
      <w:spacing w:before="160"/>
      <w:jc w:val="center"/>
    </w:pPr>
    <w:rPr>
      <w:i/>
      <w:iCs/>
      <w:color w:val="404040" w:themeColor="text1" w:themeTint="BF"/>
    </w:rPr>
  </w:style>
  <w:style w:type="character" w:customStyle="1" w:styleId="IdzetChar">
    <w:name w:val="Idézet Char"/>
    <w:basedOn w:val="Bekezdsalapbettpusa"/>
    <w:link w:val="Idzet"/>
    <w:uiPriority w:val="29"/>
    <w:rsid w:val="00400174"/>
    <w:rPr>
      <w:i/>
      <w:iCs/>
      <w:color w:val="404040" w:themeColor="text1" w:themeTint="BF"/>
    </w:rPr>
  </w:style>
  <w:style w:type="paragraph" w:styleId="Listaszerbekezds">
    <w:name w:val="List Paragraph"/>
    <w:basedOn w:val="Norml"/>
    <w:uiPriority w:val="34"/>
    <w:qFormat/>
    <w:rsid w:val="00400174"/>
    <w:pPr>
      <w:ind w:left="720"/>
      <w:contextualSpacing/>
    </w:pPr>
  </w:style>
  <w:style w:type="character" w:styleId="Erskiemels">
    <w:name w:val="Intense Emphasis"/>
    <w:basedOn w:val="Bekezdsalapbettpusa"/>
    <w:uiPriority w:val="21"/>
    <w:qFormat/>
    <w:rsid w:val="00400174"/>
    <w:rPr>
      <w:i/>
      <w:iCs/>
      <w:color w:val="0F4761" w:themeColor="accent1" w:themeShade="BF"/>
    </w:rPr>
  </w:style>
  <w:style w:type="paragraph" w:styleId="Kiemeltidzet">
    <w:name w:val="Intense Quote"/>
    <w:basedOn w:val="Norml"/>
    <w:next w:val="Norml"/>
    <w:link w:val="KiemeltidzetChar"/>
    <w:uiPriority w:val="30"/>
    <w:qFormat/>
    <w:rsid w:val="00400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00174"/>
    <w:rPr>
      <w:i/>
      <w:iCs/>
      <w:color w:val="0F4761" w:themeColor="accent1" w:themeShade="BF"/>
    </w:rPr>
  </w:style>
  <w:style w:type="character" w:styleId="Ershivatkozs">
    <w:name w:val="Intense Reference"/>
    <w:basedOn w:val="Bekezdsalapbettpusa"/>
    <w:uiPriority w:val="32"/>
    <w:qFormat/>
    <w:rsid w:val="00400174"/>
    <w:rPr>
      <w:b/>
      <w:bCs/>
      <w:smallCaps/>
      <w:color w:val="0F4761" w:themeColor="accent1" w:themeShade="BF"/>
      <w:spacing w:val="5"/>
    </w:rPr>
  </w:style>
  <w:style w:type="character" w:styleId="Hiperhivatkozs">
    <w:name w:val="Hyperlink"/>
    <w:basedOn w:val="Bekezdsalapbettpusa"/>
    <w:uiPriority w:val="99"/>
    <w:unhideWhenUsed/>
    <w:rsid w:val="00400174"/>
    <w:rPr>
      <w:color w:val="467886" w:themeColor="hyperlink"/>
      <w:u w:val="single"/>
    </w:rPr>
  </w:style>
  <w:style w:type="character" w:styleId="Feloldatlanmegemlts">
    <w:name w:val="Unresolved Mention"/>
    <w:basedOn w:val="Bekezdsalapbettpusa"/>
    <w:uiPriority w:val="99"/>
    <w:semiHidden/>
    <w:unhideWhenUsed/>
    <w:rsid w:val="00400174"/>
    <w:rPr>
      <w:color w:val="605E5C"/>
      <w:shd w:val="clear" w:color="auto" w:fill="E1DFDD"/>
    </w:rPr>
  </w:style>
  <w:style w:type="paragraph" w:styleId="lfej">
    <w:name w:val="header"/>
    <w:basedOn w:val="Norml"/>
    <w:link w:val="lfejChar"/>
    <w:uiPriority w:val="99"/>
    <w:unhideWhenUsed/>
    <w:rsid w:val="008E213A"/>
    <w:pPr>
      <w:tabs>
        <w:tab w:val="center" w:pos="4536"/>
        <w:tab w:val="right" w:pos="9072"/>
      </w:tabs>
      <w:spacing w:after="0" w:line="240" w:lineRule="auto"/>
    </w:pPr>
  </w:style>
  <w:style w:type="character" w:customStyle="1" w:styleId="lfejChar">
    <w:name w:val="Élőfej Char"/>
    <w:basedOn w:val="Bekezdsalapbettpusa"/>
    <w:link w:val="lfej"/>
    <w:uiPriority w:val="99"/>
    <w:rsid w:val="008E213A"/>
  </w:style>
  <w:style w:type="paragraph" w:styleId="llb">
    <w:name w:val="footer"/>
    <w:basedOn w:val="Norml"/>
    <w:link w:val="llbChar"/>
    <w:uiPriority w:val="99"/>
    <w:unhideWhenUsed/>
    <w:rsid w:val="008E213A"/>
    <w:pPr>
      <w:tabs>
        <w:tab w:val="center" w:pos="4536"/>
        <w:tab w:val="right" w:pos="9072"/>
      </w:tabs>
      <w:spacing w:after="0" w:line="240" w:lineRule="auto"/>
    </w:pPr>
  </w:style>
  <w:style w:type="character" w:customStyle="1" w:styleId="llbChar">
    <w:name w:val="Élőláb Char"/>
    <w:basedOn w:val="Bekezdsalapbettpusa"/>
    <w:link w:val="llb"/>
    <w:uiPriority w:val="99"/>
    <w:rsid w:val="008E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146072">
      <w:bodyDiv w:val="1"/>
      <w:marLeft w:val="0"/>
      <w:marRight w:val="0"/>
      <w:marTop w:val="0"/>
      <w:marBottom w:val="0"/>
      <w:divBdr>
        <w:top w:val="none" w:sz="0" w:space="0" w:color="auto"/>
        <w:left w:val="none" w:sz="0" w:space="0" w:color="auto"/>
        <w:bottom w:val="none" w:sz="0" w:space="0" w:color="auto"/>
        <w:right w:val="none" w:sz="0" w:space="0" w:color="auto"/>
      </w:divBdr>
    </w:div>
    <w:div w:id="184281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145</TotalTime>
  <Pages>9</Pages>
  <Words>1118</Words>
  <Characters>7719</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5</cp:revision>
  <dcterms:created xsi:type="dcterms:W3CDTF">2025-01-31T13:11:00Z</dcterms:created>
  <dcterms:modified xsi:type="dcterms:W3CDTF">2025-02-02T08:07:00Z</dcterms:modified>
</cp:coreProperties>
</file>