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D906" w14:textId="60F0BAB7" w:rsidR="00864242" w:rsidRDefault="00864242" w:rsidP="00864242">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 Ámen</w:t>
      </w:r>
    </w:p>
    <w:p w14:paraId="42D32ECF" w14:textId="2EE1F383" w:rsidR="00864242" w:rsidRDefault="00864242" w:rsidP="00864242">
      <w:pPr>
        <w:spacing w:line="360" w:lineRule="auto"/>
        <w:rPr>
          <w:rFonts w:ascii="Times New Roman" w:hAnsi="Times New Roman" w:cs="Times New Roman"/>
          <w:i/>
          <w:iCs/>
        </w:rPr>
      </w:pPr>
      <w:r w:rsidRPr="00864242">
        <w:rPr>
          <w:rFonts w:ascii="Times New Roman" w:hAnsi="Times New Roman" w:cs="Times New Roman"/>
          <w:u w:val="single"/>
        </w:rPr>
        <w:t>2Pt 1, 5-8</w:t>
      </w:r>
      <w:r>
        <w:rPr>
          <w:rFonts w:ascii="Times New Roman" w:hAnsi="Times New Roman" w:cs="Times New Roman"/>
        </w:rPr>
        <w:br/>
      </w:r>
      <w:r w:rsidRPr="00864242">
        <w:rPr>
          <w:rFonts w:ascii="Times New Roman" w:hAnsi="Times New Roman" w:cs="Times New Roman"/>
          <w:i/>
          <w:iCs/>
        </w:rPr>
        <w:t>Éppen ezért teljes igyekezettel törekedjetek arra, hogy hitetekben mutassátok meg az igaz emberséget, az igaz emberségben ismeretet, az ismeretben önuralmat, az önuralomban állhatatosságot, az állhatatosságban kegyességet, a kegyességben testvéri szeretetet, a testvéri szeretetben pedig minden ember iránti szeretetet. Mert ha ezek megvannak és gyarapodnak bennetek, nem lesztek a mi Urunk Jézus ismeretében sem tétlenek, sem terméketlenek.</w:t>
      </w:r>
    </w:p>
    <w:p w14:paraId="328823D4" w14:textId="03FB2566" w:rsidR="00864242" w:rsidRDefault="00864242" w:rsidP="00864242">
      <w:pPr>
        <w:spacing w:line="360" w:lineRule="auto"/>
        <w:rPr>
          <w:rFonts w:ascii="Times New Roman" w:hAnsi="Times New Roman" w:cs="Times New Roman"/>
        </w:rPr>
      </w:pPr>
      <w:r>
        <w:rPr>
          <w:rFonts w:ascii="Times New Roman" w:hAnsi="Times New Roman" w:cs="Times New Roman"/>
        </w:rPr>
        <w:t>Krisztus elhívott Gyülekezte!</w:t>
      </w:r>
    </w:p>
    <w:p w14:paraId="0FEE2DE7" w14:textId="42E91CAD" w:rsidR="00864242" w:rsidRDefault="00864242" w:rsidP="00864242">
      <w:pPr>
        <w:spacing w:line="360" w:lineRule="auto"/>
        <w:rPr>
          <w:rFonts w:ascii="Times New Roman" w:hAnsi="Times New Roman" w:cs="Times New Roman"/>
        </w:rPr>
      </w:pPr>
      <w:r>
        <w:rPr>
          <w:rFonts w:ascii="Times New Roman" w:hAnsi="Times New Roman" w:cs="Times New Roman"/>
        </w:rPr>
        <w:t>Ez az igeszakasz lényegében önmagában is alkalmas</w:t>
      </w:r>
      <w:r w:rsidR="00995FEE">
        <w:rPr>
          <w:rFonts w:ascii="Times New Roman" w:hAnsi="Times New Roman" w:cs="Times New Roman"/>
        </w:rPr>
        <w:t xml:space="preserve"> arra, </w:t>
      </w:r>
      <w:r w:rsidR="00B509FD">
        <w:rPr>
          <w:rFonts w:ascii="Times New Roman" w:hAnsi="Times New Roman" w:cs="Times New Roman"/>
        </w:rPr>
        <w:t>hogy</w:t>
      </w:r>
      <w:r w:rsidR="00995FEE">
        <w:rPr>
          <w:rFonts w:ascii="Times New Roman" w:hAnsi="Times New Roman" w:cs="Times New Roman"/>
        </w:rPr>
        <w:t xml:space="preserve"> mint gyülekezeti munkaprogramot helyezzük magunk elé. Nem csak azért, mert szép, érthető módon egymásra épülő rendben helyezi a szíveinkre</w:t>
      </w:r>
      <w:r w:rsidR="00835839">
        <w:rPr>
          <w:rFonts w:ascii="Times New Roman" w:hAnsi="Times New Roman" w:cs="Times New Roman"/>
        </w:rPr>
        <w:t>:</w:t>
      </w:r>
      <w:r w:rsidR="00995FEE">
        <w:rPr>
          <w:rFonts w:ascii="Times New Roman" w:hAnsi="Times New Roman" w:cs="Times New Roman"/>
        </w:rPr>
        <w:t xml:space="preserve"> a krisztusi hitet, majd az igaz emberséget, majd az ismeretet, majd az önuralmat, majd az állhatatosságot, majd a kegyességet, majd a testvér szeretetet, majd a mindenki felé lépni képes szeretetet. Nem csak</w:t>
      </w:r>
      <w:r w:rsidR="00835839">
        <w:rPr>
          <w:rFonts w:ascii="Times New Roman" w:hAnsi="Times New Roman" w:cs="Times New Roman"/>
        </w:rPr>
        <w:t xml:space="preserve"> a</w:t>
      </w:r>
      <w:r w:rsidR="00995FEE">
        <w:rPr>
          <w:rFonts w:ascii="Times New Roman" w:hAnsi="Times New Roman" w:cs="Times New Roman"/>
        </w:rPr>
        <w:t xml:space="preserve"> jól felépített</w:t>
      </w:r>
      <w:r w:rsidR="00835839">
        <w:rPr>
          <w:rFonts w:ascii="Times New Roman" w:hAnsi="Times New Roman" w:cs="Times New Roman"/>
        </w:rPr>
        <w:t>ség</w:t>
      </w:r>
      <w:r w:rsidR="00995FEE">
        <w:rPr>
          <w:rFonts w:ascii="Times New Roman" w:hAnsi="Times New Roman" w:cs="Times New Roman"/>
        </w:rPr>
        <w:t xml:space="preserve">, </w:t>
      </w:r>
      <w:r w:rsidR="00835839">
        <w:rPr>
          <w:rFonts w:ascii="Times New Roman" w:hAnsi="Times New Roman" w:cs="Times New Roman"/>
        </w:rPr>
        <w:t xml:space="preserve">a </w:t>
      </w:r>
      <w:r w:rsidR="00995FEE">
        <w:rPr>
          <w:rFonts w:ascii="Times New Roman" w:hAnsi="Times New Roman" w:cs="Times New Roman"/>
        </w:rPr>
        <w:lastRenderedPageBreak/>
        <w:t>követhető</w:t>
      </w:r>
      <w:r w:rsidR="00835839">
        <w:rPr>
          <w:rFonts w:ascii="Times New Roman" w:hAnsi="Times New Roman" w:cs="Times New Roman"/>
        </w:rPr>
        <w:t>ség</w:t>
      </w:r>
      <w:r w:rsidR="00995FEE">
        <w:rPr>
          <w:rFonts w:ascii="Times New Roman" w:hAnsi="Times New Roman" w:cs="Times New Roman"/>
        </w:rPr>
        <w:t xml:space="preserve">, </w:t>
      </w:r>
      <w:r w:rsidR="00835839">
        <w:rPr>
          <w:rFonts w:ascii="Times New Roman" w:hAnsi="Times New Roman" w:cs="Times New Roman"/>
        </w:rPr>
        <w:t xml:space="preserve">a </w:t>
      </w:r>
      <w:r w:rsidR="00995FEE">
        <w:rPr>
          <w:rFonts w:ascii="Times New Roman" w:hAnsi="Times New Roman" w:cs="Times New Roman"/>
        </w:rPr>
        <w:t xml:space="preserve">szinte tervszerűség az, ami megkap ebben az igében. Mert persze fontos, hogy legyen rend, rendezettség a növekedésben, az egyén és a közösség gyarapodásában, de hiába van előttünk a jó út, az egyenes, de keskeny ösvény, egy jó tervrajz, önmagában nem tud célt érni. </w:t>
      </w:r>
      <w:r w:rsidR="00995FEE">
        <w:rPr>
          <w:rFonts w:ascii="Times New Roman" w:hAnsi="Times New Roman" w:cs="Times New Roman"/>
        </w:rPr>
        <w:br/>
        <w:t xml:space="preserve">Volt szerencsém az elmúlt hetekben jó néhány </w:t>
      </w:r>
      <w:r w:rsidR="006D7C8A">
        <w:rPr>
          <w:rFonts w:ascii="Times New Roman" w:hAnsi="Times New Roman" w:cs="Times New Roman"/>
        </w:rPr>
        <w:t>bútor összeszerelési útmutatót a kezembe fogni, de valahogy egyiken sem az szerepelt, hogy csak nézzem meg lépésről lépésre és hipp-hopp, közben magától össze is áll a nagy mű. A legtöbbön sokkal inkább az szerepelt, hogy ne is egyedül csináljam, hanem kérjek hozzá segítséget, mert ebbe bizony bele kell tenni a munkát, oda kell szánnom az időt és az erőt</w:t>
      </w:r>
      <w:r w:rsidR="00835839">
        <w:rPr>
          <w:rFonts w:ascii="Times New Roman" w:hAnsi="Times New Roman" w:cs="Times New Roman"/>
        </w:rPr>
        <w:t xml:space="preserve"> és egyedül nem fog menni</w:t>
      </w:r>
      <w:r w:rsidR="006D7C8A">
        <w:rPr>
          <w:rFonts w:ascii="Times New Roman" w:hAnsi="Times New Roman" w:cs="Times New Roman"/>
        </w:rPr>
        <w:t>.</w:t>
      </w:r>
      <w:r w:rsidR="006D7C8A">
        <w:rPr>
          <w:rFonts w:ascii="Times New Roman" w:hAnsi="Times New Roman" w:cs="Times New Roman"/>
        </w:rPr>
        <w:br/>
        <w:t>A mai igénk is éppen ezzel nyit: „</w:t>
      </w:r>
      <w:r w:rsidR="006D7C8A" w:rsidRPr="00864242">
        <w:rPr>
          <w:rFonts w:ascii="Times New Roman" w:hAnsi="Times New Roman" w:cs="Times New Roman"/>
          <w:i/>
          <w:iCs/>
        </w:rPr>
        <w:t>Éppen ezért teljes igyekezettel törekedjetek</w:t>
      </w:r>
      <w:r w:rsidR="006D7C8A">
        <w:rPr>
          <w:rFonts w:ascii="Times New Roman" w:hAnsi="Times New Roman" w:cs="Times New Roman"/>
          <w:i/>
          <w:iCs/>
        </w:rPr>
        <w:t>”</w:t>
      </w:r>
      <w:r w:rsidR="006D7C8A">
        <w:rPr>
          <w:rFonts w:ascii="Times New Roman" w:hAnsi="Times New Roman" w:cs="Times New Roman"/>
        </w:rPr>
        <w:t>. Teljes igyekezettel törekedni. Hát ezt valóban nem húzza csak úgy elő, nagy flegmán az ember a szerszámos ládájából. Ehhez magadat, a teljes lényedet oda</w:t>
      </w:r>
      <w:r w:rsidR="00835839">
        <w:rPr>
          <w:rFonts w:ascii="Times New Roman" w:hAnsi="Times New Roman" w:cs="Times New Roman"/>
        </w:rPr>
        <w:t xml:space="preserve"> kell </w:t>
      </w:r>
      <w:r w:rsidR="006D7C8A">
        <w:rPr>
          <w:rFonts w:ascii="Times New Roman" w:hAnsi="Times New Roman" w:cs="Times New Roman"/>
        </w:rPr>
        <w:t>szán</w:t>
      </w:r>
      <w:r w:rsidR="00835839">
        <w:rPr>
          <w:rFonts w:ascii="Times New Roman" w:hAnsi="Times New Roman" w:cs="Times New Roman"/>
        </w:rPr>
        <w:t>no</w:t>
      </w:r>
      <w:r w:rsidR="006D7C8A">
        <w:rPr>
          <w:rFonts w:ascii="Times New Roman" w:hAnsi="Times New Roman" w:cs="Times New Roman"/>
        </w:rPr>
        <w:t xml:space="preserve">d, másként nem teljes igyekezettel leszel ott, hanem csak ímmel-ámmal, </w:t>
      </w:r>
      <w:proofErr w:type="spellStart"/>
      <w:r w:rsidR="006D7C8A">
        <w:rPr>
          <w:rFonts w:ascii="Times New Roman" w:hAnsi="Times New Roman" w:cs="Times New Roman"/>
        </w:rPr>
        <w:t>szöttyögve</w:t>
      </w:r>
      <w:proofErr w:type="spellEnd"/>
      <w:r w:rsidR="006D7C8A">
        <w:rPr>
          <w:rFonts w:ascii="Times New Roman" w:hAnsi="Times New Roman" w:cs="Times New Roman"/>
        </w:rPr>
        <w:t xml:space="preserve">, morgolódva, zsörtölődve, megunva és </w:t>
      </w:r>
      <w:r w:rsidR="00835839">
        <w:rPr>
          <w:rFonts w:ascii="Times New Roman" w:hAnsi="Times New Roman" w:cs="Times New Roman"/>
        </w:rPr>
        <w:t xml:space="preserve">végül </w:t>
      </w:r>
      <w:r w:rsidR="006D7C8A">
        <w:rPr>
          <w:rFonts w:ascii="Times New Roman" w:hAnsi="Times New Roman" w:cs="Times New Roman"/>
        </w:rPr>
        <w:t xml:space="preserve">megutálva az egészet. </w:t>
      </w:r>
      <w:r w:rsidR="00B75A48">
        <w:rPr>
          <w:rFonts w:ascii="Times New Roman" w:hAnsi="Times New Roman" w:cs="Times New Roman"/>
        </w:rPr>
        <w:br/>
      </w:r>
      <w:r w:rsidR="00B75A48">
        <w:rPr>
          <w:rFonts w:ascii="Times New Roman" w:hAnsi="Times New Roman" w:cs="Times New Roman"/>
        </w:rPr>
        <w:lastRenderedPageBreak/>
        <w:t xml:space="preserve">Igaz ez az </w:t>
      </w:r>
      <w:r w:rsidR="00835839">
        <w:rPr>
          <w:rFonts w:ascii="Times New Roman" w:hAnsi="Times New Roman" w:cs="Times New Roman"/>
        </w:rPr>
        <w:t xml:space="preserve">a </w:t>
      </w:r>
      <w:r w:rsidR="00B75A48">
        <w:rPr>
          <w:rFonts w:ascii="Times New Roman" w:hAnsi="Times New Roman" w:cs="Times New Roman"/>
        </w:rPr>
        <w:t xml:space="preserve">személyes hitéletünkre, az egyházi szolgálatainkra, de tulajdonképpen bármilyen munkánkra. </w:t>
      </w:r>
      <w:r w:rsidR="00B75A48">
        <w:rPr>
          <w:rFonts w:ascii="Times New Roman" w:hAnsi="Times New Roman" w:cs="Times New Roman"/>
        </w:rPr>
        <w:br/>
        <w:t xml:space="preserve">Tegnap a parókiakertben nyírtam a füvet és bizony rendesen beleizzadtam. Az idei nyár miatt, de egyébként is a kerti vagy más munkák kapcsán, nem hiszem, hogy be kell mutatnom, hogy milyen </w:t>
      </w:r>
      <w:r w:rsidR="00835839">
        <w:rPr>
          <w:rFonts w:ascii="Times New Roman" w:hAnsi="Times New Roman" w:cs="Times New Roman"/>
        </w:rPr>
        <w:t xml:space="preserve">érzés </w:t>
      </w:r>
      <w:r w:rsidR="00B75A48">
        <w:rPr>
          <w:rFonts w:ascii="Times New Roman" w:hAnsi="Times New Roman" w:cs="Times New Roman"/>
        </w:rPr>
        <w:t>is volt. Ugyanakkor egy nagyon fontos tanulságot is hordozott, hogy nem mindegy, hogy mitől izzad le az ember!</w:t>
      </w:r>
      <w:r w:rsidR="00B75A48">
        <w:rPr>
          <w:rFonts w:ascii="Times New Roman" w:hAnsi="Times New Roman" w:cs="Times New Roman"/>
        </w:rPr>
        <w:br/>
        <w:t xml:space="preserve">Teljesen más leizzadni egy kínos szituációban, egy félelmetes helyzetben, egy vizsga, vagy számonkérés kapcsán, vagy bosszankodások </w:t>
      </w:r>
      <w:proofErr w:type="spellStart"/>
      <w:r w:rsidR="00B75A48">
        <w:rPr>
          <w:rFonts w:ascii="Times New Roman" w:hAnsi="Times New Roman" w:cs="Times New Roman"/>
        </w:rPr>
        <w:t>közepedte</w:t>
      </w:r>
      <w:proofErr w:type="spellEnd"/>
      <w:r w:rsidR="00B75A48">
        <w:rPr>
          <w:rFonts w:ascii="Times New Roman" w:hAnsi="Times New Roman" w:cs="Times New Roman"/>
        </w:rPr>
        <w:t>. Ilyen helyzetekben, minden csepp izzadságot csak még nagyobb kínnak, még dühítőbbnek él meg az ember, ami arra felé viszi, hogy végül kimondja: „soha többé ilyet!”.</w:t>
      </w:r>
      <w:r w:rsidR="00B75A48">
        <w:rPr>
          <w:rFonts w:ascii="Times New Roman" w:hAnsi="Times New Roman" w:cs="Times New Roman"/>
        </w:rPr>
        <w:br/>
        <w:t>A tegnapi fűnyírás közben azonban nem ezt éltem meg, mint, ahogy már annyi egyébként izzasztó, fáradtságos helyzetben. Ennek oka pedig a vállalt munka, a vállalt szolgálat volt. Mert igenis van, ami megizzaszt, de közben örömmel, igazi hálaadással tölt</w:t>
      </w:r>
      <w:r w:rsidR="00835839">
        <w:rPr>
          <w:rFonts w:ascii="Times New Roman" w:hAnsi="Times New Roman" w:cs="Times New Roman"/>
        </w:rPr>
        <w:t xml:space="preserve"> el</w:t>
      </w:r>
      <w:r w:rsidR="00EB3EB7">
        <w:rPr>
          <w:rFonts w:ascii="Times New Roman" w:hAnsi="Times New Roman" w:cs="Times New Roman"/>
        </w:rPr>
        <w:t xml:space="preserve">. Kell a </w:t>
      </w:r>
      <w:r w:rsidR="00EB3EB7">
        <w:rPr>
          <w:rFonts w:ascii="Times New Roman" w:hAnsi="Times New Roman" w:cs="Times New Roman"/>
          <w:i/>
          <w:iCs/>
        </w:rPr>
        <w:t>„teljes igyekezet”</w:t>
      </w:r>
      <w:r w:rsidR="00EB3EB7">
        <w:rPr>
          <w:rFonts w:ascii="Times New Roman" w:hAnsi="Times New Roman" w:cs="Times New Roman"/>
        </w:rPr>
        <w:t xml:space="preserve">, az odaszánt idő és erő, de végül nem odajutunk el benne, hogy „soha többé </w:t>
      </w:r>
      <w:proofErr w:type="gramStart"/>
      <w:r w:rsidR="00EB3EB7">
        <w:rPr>
          <w:rFonts w:ascii="Times New Roman" w:hAnsi="Times New Roman" w:cs="Times New Roman"/>
        </w:rPr>
        <w:t>ilyet!,</w:t>
      </w:r>
      <w:proofErr w:type="gramEnd"/>
      <w:r w:rsidR="00EB3EB7">
        <w:rPr>
          <w:rFonts w:ascii="Times New Roman" w:hAnsi="Times New Roman" w:cs="Times New Roman"/>
        </w:rPr>
        <w:t xml:space="preserve"> vagy legalább is jó ideig biztos, hogy nem”, hanem azt vesszük </w:t>
      </w:r>
      <w:r w:rsidR="00EB3EB7">
        <w:rPr>
          <w:rFonts w:ascii="Times New Roman" w:hAnsi="Times New Roman" w:cs="Times New Roman"/>
        </w:rPr>
        <w:lastRenderedPageBreak/>
        <w:t xml:space="preserve">észre, hogy örömünk van az adott szolgálatban, hogy valóban, szó szerint, meg akarom köszönni, hogy részem lehetett benne. </w:t>
      </w:r>
      <w:r w:rsidR="00EB3EB7">
        <w:rPr>
          <w:rFonts w:ascii="Times New Roman" w:hAnsi="Times New Roman" w:cs="Times New Roman"/>
        </w:rPr>
        <w:br/>
        <w:t>Hát ez az, amit fel kellene fedezzünk az elhívásunkban! Abban, ahogyan a Szentlélek vezet, szemb</w:t>
      </w:r>
      <w:r w:rsidR="00835839">
        <w:rPr>
          <w:rFonts w:ascii="Times New Roman" w:hAnsi="Times New Roman" w:cs="Times New Roman"/>
        </w:rPr>
        <w:t>esít</w:t>
      </w:r>
      <w:r w:rsidR="00EB3EB7">
        <w:rPr>
          <w:rFonts w:ascii="Times New Roman" w:hAnsi="Times New Roman" w:cs="Times New Roman"/>
        </w:rPr>
        <w:t xml:space="preserve"> és megerősít a szolgálatokra. Nem megértenünk kell és elfogadnunk, hogy majd jó lesz ez valahogy, hanem felfedeznünk benne a már előre nekünk elkészített áldásokat, az épülésünk kegyelemből kapott útját. </w:t>
      </w:r>
      <w:r w:rsidR="00EB3EB7">
        <w:rPr>
          <w:rFonts w:ascii="Times New Roman" w:hAnsi="Times New Roman" w:cs="Times New Roman"/>
        </w:rPr>
        <w:br/>
        <w:t xml:space="preserve">Hiszen Péter apostol sem azt írja le az alapigében, hogy mi hogyan fogjuk szépen egymás </w:t>
      </w:r>
      <w:proofErr w:type="spellStart"/>
      <w:r w:rsidR="00EB3EB7">
        <w:rPr>
          <w:rFonts w:ascii="Times New Roman" w:hAnsi="Times New Roman" w:cs="Times New Roman"/>
        </w:rPr>
        <w:t>utánban</w:t>
      </w:r>
      <w:proofErr w:type="spellEnd"/>
      <w:r w:rsidR="00EB3EB7">
        <w:rPr>
          <w:rFonts w:ascii="Times New Roman" w:hAnsi="Times New Roman" w:cs="Times New Roman"/>
        </w:rPr>
        <w:t xml:space="preserve"> egymáshoz illesztgetni az építőelemeket</w:t>
      </w:r>
      <w:r w:rsidR="00B65A78">
        <w:rPr>
          <w:rFonts w:ascii="Times New Roman" w:hAnsi="Times New Roman" w:cs="Times New Roman"/>
        </w:rPr>
        <w:t xml:space="preserve">, hanem azt, hogy a Lélek milyen csodálatos módon képes felépíteni bennünket, a gyülekezetet, ha valóban teljes igyekezettel odaszánjuk magunkat a Krisztus megváltásában kapott elhívásunknak. </w:t>
      </w:r>
      <w:r w:rsidR="00B65A78">
        <w:rPr>
          <w:rFonts w:ascii="Times New Roman" w:hAnsi="Times New Roman" w:cs="Times New Roman"/>
        </w:rPr>
        <w:br/>
        <w:t xml:space="preserve">Mert igen, egyik vonzaná, hozná maga után a másikat. Megmutatkozik az egyik után a másik, de csak akkor, ha ott van az odaszánásunk, hogy meg akarom mutatni, hogy mit is tett és tesz értem az Úr, és ezért őszinte szívvel kérem, hogy formáljon és tegyen alkalmassá arra, hogy megmutatkozzon rajtam a hit, az igaz emberség, az </w:t>
      </w:r>
      <w:r w:rsidR="00B65A78">
        <w:rPr>
          <w:rFonts w:ascii="Times New Roman" w:hAnsi="Times New Roman" w:cs="Times New Roman"/>
        </w:rPr>
        <w:lastRenderedPageBreak/>
        <w:t>ismeret, az önuralom, az állhatatosság, a kegyesség, a testvér szeretetet, a teljes szeretet</w:t>
      </w:r>
      <w:r w:rsidR="00835839">
        <w:rPr>
          <w:rFonts w:ascii="Times New Roman" w:hAnsi="Times New Roman" w:cs="Times New Roman"/>
        </w:rPr>
        <w:t xml:space="preserve"> -</w:t>
      </w:r>
      <w:r w:rsidR="00B65A78">
        <w:rPr>
          <w:rFonts w:ascii="Times New Roman" w:hAnsi="Times New Roman" w:cs="Times New Roman"/>
        </w:rPr>
        <w:t xml:space="preserve"> az Ő kegyeleme.</w:t>
      </w:r>
      <w:r w:rsidR="00B65A78">
        <w:rPr>
          <w:rFonts w:ascii="Times New Roman" w:hAnsi="Times New Roman" w:cs="Times New Roman"/>
        </w:rPr>
        <w:br/>
        <w:t xml:space="preserve">Fakadna az egyik a másikból </w:t>
      </w:r>
      <w:r w:rsidR="00835839">
        <w:rPr>
          <w:rFonts w:ascii="Times New Roman" w:hAnsi="Times New Roman" w:cs="Times New Roman"/>
        </w:rPr>
        <w:t>a te életedben is.</w:t>
      </w:r>
      <w:r w:rsidR="00B65A78">
        <w:rPr>
          <w:rFonts w:ascii="Times New Roman" w:hAnsi="Times New Roman" w:cs="Times New Roman"/>
        </w:rPr>
        <w:t xml:space="preserve"> </w:t>
      </w:r>
      <w:r w:rsidR="00835839">
        <w:rPr>
          <w:rFonts w:ascii="Times New Roman" w:hAnsi="Times New Roman" w:cs="Times New Roman"/>
        </w:rPr>
        <w:t>A</w:t>
      </w:r>
      <w:r w:rsidR="00B65A78">
        <w:rPr>
          <w:rFonts w:ascii="Times New Roman" w:hAnsi="Times New Roman" w:cs="Times New Roman"/>
        </w:rPr>
        <w:t xml:space="preserve"> mi mennyei Atyánk meg akar ajándékozni ezzel téged is, de ha megállsz inkább, vagy el se indulsz, akkor nem </w:t>
      </w:r>
      <w:r w:rsidR="00835839">
        <w:rPr>
          <w:rFonts w:ascii="Times New Roman" w:hAnsi="Times New Roman" w:cs="Times New Roman"/>
        </w:rPr>
        <w:t xml:space="preserve">lesz </w:t>
      </w:r>
      <w:r w:rsidR="00B65A78">
        <w:rPr>
          <w:rFonts w:ascii="Times New Roman" w:hAnsi="Times New Roman" w:cs="Times New Roman"/>
        </w:rPr>
        <w:t xml:space="preserve">részed se az izzadságban, se abban, ami fakad belőle, a megszomjazásban. És ez az, amit természetesnek akarunk venni, de közel sem az. A valódi megszomjazás. </w:t>
      </w:r>
    </w:p>
    <w:p w14:paraId="42C22619" w14:textId="69280902" w:rsidR="00B65A78" w:rsidRPr="000E7E4E" w:rsidRDefault="00DF2011" w:rsidP="00864242">
      <w:pPr>
        <w:spacing w:line="360" w:lineRule="auto"/>
        <w:rPr>
          <w:rFonts w:ascii="Times New Roman" w:hAnsi="Times New Roman" w:cs="Times New Roman"/>
        </w:rPr>
      </w:pPr>
      <w:r>
        <w:rPr>
          <w:rFonts w:ascii="Times New Roman" w:hAnsi="Times New Roman" w:cs="Times New Roman"/>
        </w:rPr>
        <w:t xml:space="preserve">Ha csak tudatosan mondjuk magunknak, hogy napi X litert innom kell, akkor a legtöbb esetben beérjük valami ízesített, vagy cukros löttyel. Akkor úgy érezzük, hogy azzal is fel tudjuk tölteni a magunkat. Épp, mint a lelki kiszáradásunkban. Ha csak valahol mélyen vágyakozok, ha csak fejben tudom, hogy jó lenne azért megélni valami többet is a hétköznapoknál, a világ cukros löttyénél, amit örömként, békességként, szeretetként akar nekem eladni, akkor be fogom érni a művel és nem leszek hajlandó megizzadni, nem leszek hajlandó odaszánni magamat. </w:t>
      </w:r>
      <w:r w:rsidR="00835839">
        <w:rPr>
          <w:rFonts w:ascii="Times New Roman" w:hAnsi="Times New Roman" w:cs="Times New Roman"/>
        </w:rPr>
        <w:br/>
      </w:r>
      <w:r>
        <w:rPr>
          <w:rFonts w:ascii="Times New Roman" w:hAnsi="Times New Roman" w:cs="Times New Roman"/>
        </w:rPr>
        <w:t xml:space="preserve">Ha azonban teljes igyekezettel törekszel a Krisztusban kapott kegyelmet megmutatni minden tetteddel, </w:t>
      </w:r>
      <w:proofErr w:type="spellStart"/>
      <w:r>
        <w:rPr>
          <w:rFonts w:ascii="Times New Roman" w:hAnsi="Times New Roman" w:cs="Times New Roman"/>
        </w:rPr>
        <w:t>szavaddal</w:t>
      </w:r>
      <w:proofErr w:type="spellEnd"/>
      <w:r>
        <w:rPr>
          <w:rFonts w:ascii="Times New Roman" w:hAnsi="Times New Roman" w:cs="Times New Roman"/>
        </w:rPr>
        <w:t xml:space="preserve">, gondolatoddal, ha hajlandó vagy megizzadni, </w:t>
      </w:r>
      <w:r>
        <w:rPr>
          <w:rFonts w:ascii="Times New Roman" w:hAnsi="Times New Roman" w:cs="Times New Roman"/>
        </w:rPr>
        <w:lastRenderedPageBreak/>
        <w:t xml:space="preserve">akkor azt fogod érezni egyre jobban és jobban, hogy víz kell, élő víz kell, az Isten kegyelme kell, nem pedig valami világi vacak, valami pót, valami helyettesítő. </w:t>
      </w:r>
      <w:r>
        <w:rPr>
          <w:rFonts w:ascii="Times New Roman" w:hAnsi="Times New Roman" w:cs="Times New Roman"/>
        </w:rPr>
        <w:br/>
        <w:t xml:space="preserve">Ahogyan az ige is mondja: </w:t>
      </w:r>
      <w:proofErr w:type="gramStart"/>
      <w:r>
        <w:rPr>
          <w:rFonts w:ascii="Times New Roman" w:hAnsi="Times New Roman" w:cs="Times New Roman"/>
        </w:rPr>
        <w:t>„</w:t>
      </w:r>
      <w:r w:rsidRPr="00864242">
        <w:rPr>
          <w:rFonts w:ascii="Times New Roman" w:hAnsi="Times New Roman" w:cs="Times New Roman"/>
          <w:i/>
          <w:iCs/>
        </w:rPr>
        <w:t>Mert</w:t>
      </w:r>
      <w:proofErr w:type="gramEnd"/>
      <w:r w:rsidRPr="00864242">
        <w:rPr>
          <w:rFonts w:ascii="Times New Roman" w:hAnsi="Times New Roman" w:cs="Times New Roman"/>
          <w:i/>
          <w:iCs/>
        </w:rPr>
        <w:t xml:space="preserve"> ha ezek megvannak és gyarapodnak bennetek, nem lesztek a mi Urunk Jézus ismeretében sem tétlenek, sem terméketlenek.</w:t>
      </w:r>
      <w:r>
        <w:rPr>
          <w:rFonts w:ascii="Times New Roman" w:hAnsi="Times New Roman" w:cs="Times New Roman"/>
          <w:i/>
          <w:iCs/>
        </w:rPr>
        <w:t>”</w:t>
      </w:r>
      <w:r w:rsidR="00EE11C7">
        <w:rPr>
          <w:rFonts w:ascii="Times New Roman" w:hAnsi="Times New Roman" w:cs="Times New Roman"/>
        </w:rPr>
        <w:t xml:space="preserve">. </w:t>
      </w:r>
      <w:r w:rsidR="00835839">
        <w:rPr>
          <w:rFonts w:ascii="Times New Roman" w:hAnsi="Times New Roman" w:cs="Times New Roman"/>
        </w:rPr>
        <w:br/>
      </w:r>
      <w:r w:rsidR="00EE11C7">
        <w:rPr>
          <w:rFonts w:ascii="Times New Roman" w:hAnsi="Times New Roman" w:cs="Times New Roman"/>
        </w:rPr>
        <w:t>Ha hajlandó vagy odaszánni magad, akkor meg fogsz szomjazni, de ez arra fog sarkallni, hogy igazi, tiszta vizet igyál. Az igazi, tiszta igét kívánd egyre jobban és jobban minden napodon. És akkor már nem nyűg lesz a szolgálat, hanem öröm, mert az Élő Ige lesz az, amivel töltekezel egyre gyakrabban, egyre teljesebben. Nem ürülsz, hanem örülsz a szolgálatokban, az élő hitben, amiben egyre inkább gyarapodsz a mi mennyei Atyánk szeretete által.</w:t>
      </w:r>
      <w:r w:rsidR="00EE11C7">
        <w:rPr>
          <w:rFonts w:ascii="Times New Roman" w:hAnsi="Times New Roman" w:cs="Times New Roman"/>
        </w:rPr>
        <w:br/>
        <w:t xml:space="preserve">Ha pedig így növekedsz, így növekedik a gyülekezet, nem </w:t>
      </w:r>
      <w:r w:rsidR="00B22BBD">
        <w:rPr>
          <w:rFonts w:ascii="Times New Roman" w:hAnsi="Times New Roman" w:cs="Times New Roman"/>
        </w:rPr>
        <w:t>létszámban</w:t>
      </w:r>
      <w:r w:rsidR="00EE11C7">
        <w:rPr>
          <w:rFonts w:ascii="Times New Roman" w:hAnsi="Times New Roman" w:cs="Times New Roman"/>
        </w:rPr>
        <w:t xml:space="preserve"> vagy anyagiakban, hanem a Lélekben, akkor azt fogod magadon látni és azt fogjuk egymáson is látni, hogy „</w:t>
      </w:r>
      <w:r w:rsidR="00EE11C7" w:rsidRPr="00864242">
        <w:rPr>
          <w:rFonts w:ascii="Times New Roman" w:hAnsi="Times New Roman" w:cs="Times New Roman"/>
          <w:i/>
          <w:iCs/>
        </w:rPr>
        <w:t>nem lesztek a mi Urunk Jézus ismeretében sem tétlenek, sem terméketlenek</w:t>
      </w:r>
      <w:r w:rsidR="00EE11C7">
        <w:rPr>
          <w:rFonts w:ascii="Times New Roman" w:hAnsi="Times New Roman" w:cs="Times New Roman"/>
          <w:i/>
          <w:iCs/>
        </w:rPr>
        <w:t>”</w:t>
      </w:r>
      <w:r w:rsidR="00EE11C7">
        <w:rPr>
          <w:rFonts w:ascii="Times New Roman" w:hAnsi="Times New Roman" w:cs="Times New Roman"/>
        </w:rPr>
        <w:t xml:space="preserve">. </w:t>
      </w:r>
      <w:r w:rsidR="00EE11C7">
        <w:rPr>
          <w:rFonts w:ascii="Times New Roman" w:hAnsi="Times New Roman" w:cs="Times New Roman"/>
        </w:rPr>
        <w:br/>
        <w:t>Ma</w:t>
      </w:r>
      <w:r w:rsidR="00B22BBD">
        <w:rPr>
          <w:rFonts w:ascii="Times New Roman" w:hAnsi="Times New Roman" w:cs="Times New Roman"/>
        </w:rPr>
        <w:t>,</w:t>
      </w:r>
      <w:r w:rsidR="00EE11C7">
        <w:rPr>
          <w:rFonts w:ascii="Times New Roman" w:hAnsi="Times New Roman" w:cs="Times New Roman"/>
        </w:rPr>
        <w:t xml:space="preserve"> amikor templomszentelési és beiktatási ünnepen lehetünk egyszerre együtt, nem először van ez így a </w:t>
      </w:r>
      <w:r w:rsidR="00EE11C7">
        <w:rPr>
          <w:rFonts w:ascii="Times New Roman" w:hAnsi="Times New Roman" w:cs="Times New Roman"/>
        </w:rPr>
        <w:lastRenderedPageBreak/>
        <w:t xml:space="preserve">gyülekezet történetében – házi feladat utána nézni, hogy mikor volt ez így legutóbb – tehát, amikor ilyen bőséges ünnepünk lehet, akkor végképp </w:t>
      </w:r>
      <w:r w:rsidR="000E7E4E">
        <w:rPr>
          <w:rFonts w:ascii="Times New Roman" w:hAnsi="Times New Roman" w:cs="Times New Roman"/>
        </w:rPr>
        <w:t xml:space="preserve">aláhúzhatjuk, hogy van miért hálát adni, hogy van miben meglátnunk, hogy az Úr hogyan gondoskodik az Ő népéről, hogy igenis ma is építi az Ő kegyelme szerint az Ő egyházát. A világ, hadd mondja Testvérek, hogy leépülőben van a kereszténység, lehet ezt hangoztatni, de nekünk nem ez a bizonyosságunk, nem erről kaptunk tanúságot az igében. Ha visszatekintünk a templomszentelési emlékünnep kapcsán, vagy a szolgálattevők kapcsán, akkor azt kell, hogy meglássuk, azt kell, hogy felismerjük, hogy a mi mennyei Atyánk áldást akar küldeni, áldásként akar feladatba, szolgálatba állítani </w:t>
      </w:r>
      <w:proofErr w:type="spellStart"/>
      <w:r w:rsidR="000E7E4E">
        <w:rPr>
          <w:rFonts w:ascii="Times New Roman" w:hAnsi="Times New Roman" w:cs="Times New Roman"/>
        </w:rPr>
        <w:t>mindannyiunkat</w:t>
      </w:r>
      <w:proofErr w:type="spellEnd"/>
      <w:r w:rsidR="000E7E4E">
        <w:rPr>
          <w:rFonts w:ascii="Times New Roman" w:hAnsi="Times New Roman" w:cs="Times New Roman"/>
        </w:rPr>
        <w:t xml:space="preserve">, és ahhoz, hogy ez megvalósuljon, csak annyi kell a mi részünkről, hogy </w:t>
      </w:r>
      <w:r w:rsidR="000E7E4E" w:rsidRPr="00864242">
        <w:rPr>
          <w:rFonts w:ascii="Times New Roman" w:hAnsi="Times New Roman" w:cs="Times New Roman"/>
          <w:i/>
          <w:iCs/>
        </w:rPr>
        <w:t>teljes igyekezettel törekedj</w:t>
      </w:r>
      <w:r w:rsidR="000E7E4E">
        <w:rPr>
          <w:rFonts w:ascii="Times New Roman" w:hAnsi="Times New Roman" w:cs="Times New Roman"/>
          <w:i/>
          <w:iCs/>
        </w:rPr>
        <w:t>ünk</w:t>
      </w:r>
      <w:r w:rsidR="000E7E4E">
        <w:rPr>
          <w:rFonts w:ascii="Times New Roman" w:hAnsi="Times New Roman" w:cs="Times New Roman"/>
        </w:rPr>
        <w:t>, hogy hajlandóak legyünk megizzadni, és Tőle, a mindenható, egy, igaz Istentől várjuk és kérjük, hogy oltsa a szomjunkat és gyarapítsa a hitünket! Így legyen</w:t>
      </w:r>
      <w:r w:rsidR="00B22BBD">
        <w:rPr>
          <w:rFonts w:ascii="Times New Roman" w:hAnsi="Times New Roman" w:cs="Times New Roman"/>
        </w:rPr>
        <w:t xml:space="preserve"> Testvérek</w:t>
      </w:r>
      <w:r w:rsidR="000E7E4E">
        <w:rPr>
          <w:rFonts w:ascii="Times New Roman" w:hAnsi="Times New Roman" w:cs="Times New Roman"/>
        </w:rPr>
        <w:t>! Ámen</w:t>
      </w:r>
    </w:p>
    <w:sectPr w:rsidR="00B65A78" w:rsidRPr="000E7E4E" w:rsidSect="00776CAE">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B315F" w14:textId="77777777" w:rsidR="001F1479" w:rsidRDefault="001F1479" w:rsidP="00995FEE">
      <w:pPr>
        <w:spacing w:after="0" w:line="240" w:lineRule="auto"/>
      </w:pPr>
      <w:r>
        <w:separator/>
      </w:r>
    </w:p>
  </w:endnote>
  <w:endnote w:type="continuationSeparator" w:id="0">
    <w:p w14:paraId="3EDA66F0" w14:textId="77777777" w:rsidR="001F1479" w:rsidRDefault="001F1479" w:rsidP="0099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790220"/>
      <w:docPartObj>
        <w:docPartGallery w:val="Page Numbers (Bottom of Page)"/>
        <w:docPartUnique/>
      </w:docPartObj>
    </w:sdtPr>
    <w:sdtContent>
      <w:p w14:paraId="2058EFF7" w14:textId="41B969B2" w:rsidR="00995FEE" w:rsidRDefault="00995FEE">
        <w:pPr>
          <w:pStyle w:val="llb"/>
          <w:jc w:val="right"/>
        </w:pPr>
        <w:r>
          <w:fldChar w:fldCharType="begin"/>
        </w:r>
        <w:r>
          <w:instrText>PAGE   \* MERGEFORMAT</w:instrText>
        </w:r>
        <w:r>
          <w:fldChar w:fldCharType="separate"/>
        </w:r>
        <w:r>
          <w:t>2</w:t>
        </w:r>
        <w:r>
          <w:fldChar w:fldCharType="end"/>
        </w:r>
      </w:p>
    </w:sdtContent>
  </w:sdt>
  <w:p w14:paraId="4819EBCC" w14:textId="77777777" w:rsidR="00995FEE" w:rsidRDefault="00995F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AB8DD" w14:textId="77777777" w:rsidR="001F1479" w:rsidRDefault="001F1479" w:rsidP="00995FEE">
      <w:pPr>
        <w:spacing w:after="0" w:line="240" w:lineRule="auto"/>
      </w:pPr>
      <w:r>
        <w:separator/>
      </w:r>
    </w:p>
  </w:footnote>
  <w:footnote w:type="continuationSeparator" w:id="0">
    <w:p w14:paraId="1ADC5174" w14:textId="77777777" w:rsidR="001F1479" w:rsidRDefault="001F1479" w:rsidP="00995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42"/>
    <w:rsid w:val="000E7E4E"/>
    <w:rsid w:val="001F1479"/>
    <w:rsid w:val="005D14B8"/>
    <w:rsid w:val="006D7C8A"/>
    <w:rsid w:val="00776CAE"/>
    <w:rsid w:val="00835839"/>
    <w:rsid w:val="00864242"/>
    <w:rsid w:val="00995FEE"/>
    <w:rsid w:val="00B22BBD"/>
    <w:rsid w:val="00B509FD"/>
    <w:rsid w:val="00B65A78"/>
    <w:rsid w:val="00B75A48"/>
    <w:rsid w:val="00C80D75"/>
    <w:rsid w:val="00CC6A7A"/>
    <w:rsid w:val="00DF2011"/>
    <w:rsid w:val="00EB3EB7"/>
    <w:rsid w:val="00EE11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9C20"/>
  <w15:chartTrackingRefBased/>
  <w15:docId w15:val="{C417D86B-7573-4A4F-BC55-CAE6614B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64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64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6424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6424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6424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6424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6424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6424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6424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6424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6424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6424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6424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6424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6424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6424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6424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64242"/>
    <w:rPr>
      <w:rFonts w:eastAsiaTheme="majorEastAsia" w:cstheme="majorBidi"/>
      <w:color w:val="272727" w:themeColor="text1" w:themeTint="D8"/>
    </w:rPr>
  </w:style>
  <w:style w:type="paragraph" w:styleId="Cm">
    <w:name w:val="Title"/>
    <w:basedOn w:val="Norml"/>
    <w:next w:val="Norml"/>
    <w:link w:val="CmChar"/>
    <w:uiPriority w:val="10"/>
    <w:qFormat/>
    <w:rsid w:val="00864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6424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6424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6424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64242"/>
    <w:pPr>
      <w:spacing w:before="160"/>
      <w:jc w:val="center"/>
    </w:pPr>
    <w:rPr>
      <w:i/>
      <w:iCs/>
      <w:color w:val="404040" w:themeColor="text1" w:themeTint="BF"/>
    </w:rPr>
  </w:style>
  <w:style w:type="character" w:customStyle="1" w:styleId="IdzetChar">
    <w:name w:val="Idézet Char"/>
    <w:basedOn w:val="Bekezdsalapbettpusa"/>
    <w:link w:val="Idzet"/>
    <w:uiPriority w:val="29"/>
    <w:rsid w:val="00864242"/>
    <w:rPr>
      <w:i/>
      <w:iCs/>
      <w:color w:val="404040" w:themeColor="text1" w:themeTint="BF"/>
    </w:rPr>
  </w:style>
  <w:style w:type="paragraph" w:styleId="Listaszerbekezds">
    <w:name w:val="List Paragraph"/>
    <w:basedOn w:val="Norml"/>
    <w:uiPriority w:val="34"/>
    <w:qFormat/>
    <w:rsid w:val="00864242"/>
    <w:pPr>
      <w:ind w:left="720"/>
      <w:contextualSpacing/>
    </w:pPr>
  </w:style>
  <w:style w:type="character" w:styleId="Erskiemels">
    <w:name w:val="Intense Emphasis"/>
    <w:basedOn w:val="Bekezdsalapbettpusa"/>
    <w:uiPriority w:val="21"/>
    <w:qFormat/>
    <w:rsid w:val="00864242"/>
    <w:rPr>
      <w:i/>
      <w:iCs/>
      <w:color w:val="0F4761" w:themeColor="accent1" w:themeShade="BF"/>
    </w:rPr>
  </w:style>
  <w:style w:type="paragraph" w:styleId="Kiemeltidzet">
    <w:name w:val="Intense Quote"/>
    <w:basedOn w:val="Norml"/>
    <w:next w:val="Norml"/>
    <w:link w:val="KiemeltidzetChar"/>
    <w:uiPriority w:val="30"/>
    <w:qFormat/>
    <w:rsid w:val="00864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64242"/>
    <w:rPr>
      <w:i/>
      <w:iCs/>
      <w:color w:val="0F4761" w:themeColor="accent1" w:themeShade="BF"/>
    </w:rPr>
  </w:style>
  <w:style w:type="character" w:styleId="Ershivatkozs">
    <w:name w:val="Intense Reference"/>
    <w:basedOn w:val="Bekezdsalapbettpusa"/>
    <w:uiPriority w:val="32"/>
    <w:qFormat/>
    <w:rsid w:val="00864242"/>
    <w:rPr>
      <w:b/>
      <w:bCs/>
      <w:smallCaps/>
      <w:color w:val="0F4761" w:themeColor="accent1" w:themeShade="BF"/>
      <w:spacing w:val="5"/>
    </w:rPr>
  </w:style>
  <w:style w:type="character" w:styleId="Hiperhivatkozs">
    <w:name w:val="Hyperlink"/>
    <w:basedOn w:val="Bekezdsalapbettpusa"/>
    <w:uiPriority w:val="99"/>
    <w:unhideWhenUsed/>
    <w:rsid w:val="00864242"/>
    <w:rPr>
      <w:color w:val="467886" w:themeColor="hyperlink"/>
      <w:u w:val="single"/>
    </w:rPr>
  </w:style>
  <w:style w:type="character" w:styleId="Feloldatlanmegemlts">
    <w:name w:val="Unresolved Mention"/>
    <w:basedOn w:val="Bekezdsalapbettpusa"/>
    <w:uiPriority w:val="99"/>
    <w:semiHidden/>
    <w:unhideWhenUsed/>
    <w:rsid w:val="00864242"/>
    <w:rPr>
      <w:color w:val="605E5C"/>
      <w:shd w:val="clear" w:color="auto" w:fill="E1DFDD"/>
    </w:rPr>
  </w:style>
  <w:style w:type="paragraph" w:styleId="lfej">
    <w:name w:val="header"/>
    <w:basedOn w:val="Norml"/>
    <w:link w:val="lfejChar"/>
    <w:uiPriority w:val="99"/>
    <w:unhideWhenUsed/>
    <w:rsid w:val="00995FEE"/>
    <w:pPr>
      <w:tabs>
        <w:tab w:val="center" w:pos="4536"/>
        <w:tab w:val="right" w:pos="9072"/>
      </w:tabs>
      <w:spacing w:after="0" w:line="240" w:lineRule="auto"/>
    </w:pPr>
  </w:style>
  <w:style w:type="character" w:customStyle="1" w:styleId="lfejChar">
    <w:name w:val="Élőfej Char"/>
    <w:basedOn w:val="Bekezdsalapbettpusa"/>
    <w:link w:val="lfej"/>
    <w:uiPriority w:val="99"/>
    <w:rsid w:val="00995FEE"/>
  </w:style>
  <w:style w:type="paragraph" w:styleId="llb">
    <w:name w:val="footer"/>
    <w:basedOn w:val="Norml"/>
    <w:link w:val="llbChar"/>
    <w:uiPriority w:val="99"/>
    <w:unhideWhenUsed/>
    <w:rsid w:val="00995FEE"/>
    <w:pPr>
      <w:tabs>
        <w:tab w:val="center" w:pos="4536"/>
        <w:tab w:val="right" w:pos="9072"/>
      </w:tabs>
      <w:spacing w:after="0" w:line="240" w:lineRule="auto"/>
    </w:pPr>
  </w:style>
  <w:style w:type="character" w:customStyle="1" w:styleId="llbChar">
    <w:name w:val="Élőláb Char"/>
    <w:basedOn w:val="Bekezdsalapbettpusa"/>
    <w:link w:val="llb"/>
    <w:uiPriority w:val="99"/>
    <w:rsid w:val="0099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9783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962</Words>
  <Characters>6644</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6</cp:revision>
  <cp:lastPrinted>2024-08-25T10:00:00Z</cp:lastPrinted>
  <dcterms:created xsi:type="dcterms:W3CDTF">2024-08-24T09:42:00Z</dcterms:created>
  <dcterms:modified xsi:type="dcterms:W3CDTF">2024-08-25T10:04:00Z</dcterms:modified>
</cp:coreProperties>
</file>